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47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23" w:type="dxa"/>
          <w:right w:w="28" w:type="dxa"/>
        </w:tblCellMar>
        <w:tblLook w:val="0000" w:firstRow="0" w:lastRow="0" w:firstColumn="0" w:lastColumn="0" w:noHBand="0" w:noVBand="0"/>
      </w:tblPr>
      <w:tblGrid>
        <w:gridCol w:w="1244"/>
        <w:gridCol w:w="357"/>
        <w:gridCol w:w="726"/>
        <w:gridCol w:w="876"/>
        <w:gridCol w:w="198"/>
        <w:gridCol w:w="328"/>
        <w:gridCol w:w="1823"/>
        <w:gridCol w:w="236"/>
        <w:gridCol w:w="788"/>
        <w:gridCol w:w="260"/>
        <w:gridCol w:w="460"/>
        <w:gridCol w:w="2183"/>
      </w:tblGrid>
      <w:tr w:rsidR="00012A47" w14:paraId="3FBA5A5F" w14:textId="77777777">
        <w:trPr>
          <w:cantSplit/>
          <w:jc w:val="center"/>
        </w:trPr>
        <w:tc>
          <w:tcPr>
            <w:tcW w:w="729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23" w:type="dxa"/>
            </w:tcMar>
          </w:tcPr>
          <w:p w14:paraId="7503D70C" w14:textId="77777777" w:rsidR="00012A47" w:rsidRDefault="00124CCD">
            <w:pPr>
              <w:jc w:val="center"/>
              <w:rPr>
                <w:rFonts w:ascii="新細明體;PMingLiU" w:hAnsi="新細明體;PMingLiU" w:cs="新細明體;PMingLiU"/>
                <w:sz w:val="36"/>
                <w:szCs w:val="36"/>
              </w:rPr>
            </w:pPr>
            <w:r>
              <w:rPr>
                <w:rFonts w:ascii="新細明體;PMingLiU" w:hAnsi="新細明體;PMingLiU" w:cs="新細明體;PMingLiU"/>
                <w:sz w:val="36"/>
                <w:szCs w:val="36"/>
              </w:rPr>
              <w:t>國立政治大學學生團體指導老師聘任申請書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2F5DE22B" w14:textId="77777777" w:rsidR="00012A47" w:rsidRDefault="00124CCD">
            <w:pPr>
              <w:rPr>
                <w:rFonts w:ascii="新細明體;PMingLiU" w:hAnsi="新細明體;PMingLiU" w:cs="新細明體;PMingLiU"/>
              </w:rPr>
            </w:pPr>
            <w:r>
              <w:rPr>
                <w:rFonts w:ascii="新細明體;PMingLiU" w:hAnsi="新細明體;PMingLiU" w:cs="新細明體;PMingLiU"/>
              </w:rPr>
              <w:t>社團編號：</w:t>
            </w:r>
          </w:p>
        </w:tc>
      </w:tr>
      <w:tr w:rsidR="00012A47" w14:paraId="743908F8" w14:textId="77777777">
        <w:trPr>
          <w:cantSplit/>
          <w:trHeight w:val="880"/>
          <w:jc w:val="center"/>
        </w:trPr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6B29C4AD" w14:textId="77777777" w:rsidR="00012A47" w:rsidRDefault="00124CCD">
            <w:pPr>
              <w:snapToGrid w:val="0"/>
              <w:rPr>
                <w:rFonts w:ascii="新細明體;PMingLiU" w:hAnsi="新細明體;PMingLiU" w:cs="新細明體;PMingLiU"/>
                <w:sz w:val="28"/>
                <w:szCs w:val="28"/>
              </w:rPr>
            </w:pPr>
            <w:r>
              <w:rPr>
                <w:rFonts w:ascii="新細明體;PMingLiU" w:hAnsi="新細明體;PMingLiU" w:cs="新細明體;PMingLiU"/>
                <w:sz w:val="28"/>
                <w:szCs w:val="28"/>
              </w:rPr>
              <w:t>學生團體</w:t>
            </w:r>
          </w:p>
        </w:tc>
        <w:tc>
          <w:tcPr>
            <w:tcW w:w="82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3C6B1CB4" w14:textId="77777777" w:rsidR="00012A47" w:rsidRDefault="00012A47">
            <w:pPr>
              <w:snapToGrid w:val="0"/>
              <w:rPr>
                <w:rFonts w:ascii="新細明體;PMingLiU" w:hAnsi="新細明體;PMingLiU" w:cs="新細明體;PMingLiU"/>
                <w:sz w:val="28"/>
                <w:szCs w:val="28"/>
              </w:rPr>
            </w:pPr>
          </w:p>
        </w:tc>
      </w:tr>
      <w:tr w:rsidR="00012A47" w14:paraId="71120A1C" w14:textId="77777777">
        <w:trPr>
          <w:cantSplit/>
          <w:trHeight w:hRule="exact" w:val="783"/>
          <w:jc w:val="center"/>
        </w:trPr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4B19FB4B" w14:textId="77777777" w:rsidR="00012A47" w:rsidRDefault="00124CCD">
            <w:pPr>
              <w:snapToGrid w:val="0"/>
              <w:rPr>
                <w:rFonts w:ascii="新細明體;PMingLiU" w:hAnsi="新細明體;PMingLiU" w:cs="新細明體;PMingLiU"/>
                <w:sz w:val="28"/>
                <w:szCs w:val="28"/>
              </w:rPr>
            </w:pPr>
            <w:r>
              <w:rPr>
                <w:rFonts w:ascii="新細明體;PMingLiU" w:hAnsi="新細明體;PMingLiU" w:cs="新細明體;PMingLiU"/>
                <w:sz w:val="28"/>
                <w:szCs w:val="28"/>
              </w:rPr>
              <w:t>活動名稱</w:t>
            </w:r>
          </w:p>
        </w:tc>
        <w:tc>
          <w:tcPr>
            <w:tcW w:w="82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3ECA46FC" w14:textId="77777777" w:rsidR="00012A47" w:rsidRDefault="00124CCD">
            <w:pPr>
              <w:rPr>
                <w:rFonts w:ascii="新細明體;PMingLiU" w:hAnsi="新細明體;PMingLiU" w:cs="新細明體;PMingLiU"/>
                <w:sz w:val="28"/>
                <w:szCs w:val="28"/>
              </w:rPr>
            </w:pPr>
            <w:proofErr w:type="gramStart"/>
            <w:r>
              <w:rPr>
                <w:rFonts w:ascii="新細明體;PMingLiU" w:hAnsi="新細明體;PMingLiU" w:cs="新細明體;PMingLiU"/>
                <w:sz w:val="28"/>
                <w:szCs w:val="28"/>
              </w:rPr>
              <w:t>提聘本</w:t>
            </w:r>
            <w:proofErr w:type="gramEnd"/>
            <w:r>
              <w:rPr>
                <w:rFonts w:ascii="新細明體;PMingLiU" w:hAnsi="新細明體;PMingLiU" w:cs="新細明體;PMingLiU"/>
                <w:sz w:val="28"/>
                <w:szCs w:val="28"/>
              </w:rPr>
              <w:t>社       學年度學生社團 ○校內 ○外聘 指導老師</w:t>
            </w:r>
          </w:p>
        </w:tc>
      </w:tr>
      <w:tr w:rsidR="00012A47" w14:paraId="72F758F4" w14:textId="77777777">
        <w:trPr>
          <w:cantSplit/>
          <w:trHeight w:val="248"/>
          <w:jc w:val="center"/>
        </w:trPr>
        <w:tc>
          <w:tcPr>
            <w:tcW w:w="12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5C1AC8D5" w14:textId="77777777" w:rsidR="00012A47" w:rsidRDefault="00124CCD">
            <w:pPr>
              <w:snapToGrid w:val="0"/>
              <w:rPr>
                <w:rFonts w:ascii="新細明體;PMingLiU" w:hAnsi="新細明體;PMingLiU" w:cs="新細明體;PMingLiU"/>
                <w:sz w:val="28"/>
                <w:szCs w:val="28"/>
              </w:rPr>
            </w:pPr>
            <w:r>
              <w:rPr>
                <w:rFonts w:ascii="新細明體;PMingLiU" w:hAnsi="新細明體;PMingLiU" w:cs="新細明體;PMingLiU"/>
                <w:sz w:val="28"/>
                <w:szCs w:val="28"/>
              </w:rPr>
              <w:t>聘任期間</w:t>
            </w:r>
          </w:p>
        </w:tc>
        <w:tc>
          <w:tcPr>
            <w:tcW w:w="8235" w:type="dxa"/>
            <w:gridSpan w:val="11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0A978C8B" w14:textId="3BC95262" w:rsidR="00012A47" w:rsidRDefault="00314A31">
            <w:pPr>
              <w:snapToGrid w:val="0"/>
              <w:ind w:left="329" w:right="590"/>
              <w:jc w:val="both"/>
              <w:rPr>
                <w:rFonts w:ascii="新細明體;PMingLiU" w:hAnsi="新細明體;PMingLiU" w:cs="新細明體;PMingLiU"/>
                <w:sz w:val="28"/>
                <w:szCs w:val="28"/>
              </w:rPr>
            </w:pPr>
            <w:r>
              <w:rPr>
                <w:rFonts w:ascii="新細明體;PMingLiU" w:hAnsi="新細明體;PMingLiU" w:cs="新細明體;PMingLiU" w:hint="eastAsia"/>
                <w:sz w:val="28"/>
                <w:szCs w:val="28"/>
              </w:rPr>
              <w:t xml:space="preserve">  </w:t>
            </w:r>
            <w:r w:rsidR="00124CCD">
              <w:rPr>
                <w:rFonts w:ascii="新細明體;PMingLiU" w:hAnsi="新細明體;PMingLiU" w:cs="新細明體;PMingLiU"/>
                <w:sz w:val="28"/>
                <w:szCs w:val="28"/>
              </w:rPr>
              <w:t xml:space="preserve">     年</w:t>
            </w:r>
            <w:r>
              <w:rPr>
                <w:rFonts w:ascii="新細明體;PMingLiU" w:hAnsi="新細明體;PMingLiU" w:cs="新細明體;PMingLiU" w:hint="eastAsia"/>
                <w:sz w:val="28"/>
                <w:szCs w:val="28"/>
              </w:rPr>
              <w:t xml:space="preserve">        </w:t>
            </w:r>
            <w:r w:rsidR="00124CCD">
              <w:rPr>
                <w:rFonts w:ascii="新細明體;PMingLiU" w:hAnsi="新細明體;PMingLiU" w:cs="新細明體;PMingLiU"/>
                <w:sz w:val="28"/>
                <w:szCs w:val="28"/>
              </w:rPr>
              <w:t>月</w:t>
            </w:r>
            <w:r>
              <w:rPr>
                <w:rFonts w:ascii="新細明體;PMingLiU" w:hAnsi="新細明體;PMingLiU" w:cs="新細明體;PMingLiU" w:hint="eastAsia"/>
                <w:sz w:val="28"/>
                <w:szCs w:val="28"/>
              </w:rPr>
              <w:t xml:space="preserve">       </w:t>
            </w:r>
            <w:r w:rsidR="00124CCD">
              <w:rPr>
                <w:rFonts w:ascii="新細明體;PMingLiU" w:hAnsi="新細明體;PMingLiU" w:cs="新細明體;PMingLiU"/>
                <w:sz w:val="28"/>
                <w:szCs w:val="28"/>
              </w:rPr>
              <w:t>日至</w:t>
            </w:r>
            <w:r>
              <w:rPr>
                <w:rFonts w:ascii="新細明體;PMingLiU" w:hAnsi="新細明體;PMingLiU" w:cs="新細明體;PMingLiU" w:hint="eastAsia"/>
                <w:sz w:val="28"/>
                <w:szCs w:val="28"/>
              </w:rPr>
              <w:t xml:space="preserve">         </w:t>
            </w:r>
            <w:r w:rsidR="00124CCD">
              <w:rPr>
                <w:rFonts w:ascii="新細明體;PMingLiU" w:hAnsi="新細明體;PMingLiU" w:cs="新細明體;PMingLiU"/>
                <w:sz w:val="28"/>
                <w:szCs w:val="28"/>
              </w:rPr>
              <w:t>年</w:t>
            </w:r>
            <w:r>
              <w:rPr>
                <w:rFonts w:ascii="新細明體;PMingLiU" w:hAnsi="新細明體;PMingLiU" w:cs="新細明體;PMingLiU" w:hint="eastAsia"/>
                <w:sz w:val="28"/>
                <w:szCs w:val="28"/>
              </w:rPr>
              <w:t xml:space="preserve">         </w:t>
            </w:r>
            <w:r w:rsidR="00124CCD">
              <w:rPr>
                <w:rFonts w:ascii="新細明體;PMingLiU" w:hAnsi="新細明體;PMingLiU" w:cs="新細明體;PMingLiU"/>
                <w:sz w:val="28"/>
                <w:szCs w:val="28"/>
              </w:rPr>
              <w:t>月</w:t>
            </w:r>
            <w:r>
              <w:rPr>
                <w:rFonts w:ascii="新細明體;PMingLiU" w:hAnsi="新細明體;PMingLiU" w:cs="新細明體;PMingLiU" w:hint="eastAsia"/>
                <w:sz w:val="28"/>
                <w:szCs w:val="28"/>
              </w:rPr>
              <w:t xml:space="preserve">        </w:t>
            </w:r>
            <w:r w:rsidR="00124CCD">
              <w:rPr>
                <w:rFonts w:ascii="新細明體;PMingLiU" w:hAnsi="新細明體;PMingLiU" w:cs="新細明體;PMingLiU"/>
                <w:sz w:val="28"/>
                <w:szCs w:val="28"/>
              </w:rPr>
              <w:t xml:space="preserve">日      </w:t>
            </w:r>
          </w:p>
        </w:tc>
      </w:tr>
      <w:tr w:rsidR="00012A47" w14:paraId="7910DAA1" w14:textId="77777777" w:rsidTr="00F341C5">
        <w:trPr>
          <w:cantSplit/>
          <w:trHeight w:hRule="exact" w:val="515"/>
          <w:jc w:val="center"/>
        </w:trPr>
        <w:tc>
          <w:tcPr>
            <w:tcW w:w="12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161C8C25" w14:textId="77777777" w:rsidR="00012A47" w:rsidRDefault="00012A47"/>
        </w:tc>
        <w:tc>
          <w:tcPr>
            <w:tcW w:w="8235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60391286" w14:textId="3C33D618" w:rsidR="00012A47" w:rsidRDefault="00124CCD">
            <w:pPr>
              <w:snapToGrid w:val="0"/>
              <w:ind w:left="329" w:right="590"/>
              <w:jc w:val="both"/>
              <w:rPr>
                <w:rFonts w:ascii="新細明體;PMingLiU" w:hAnsi="新細明體;PMingLiU" w:cs="新細明體;PMingLiU"/>
                <w:color w:val="5F5F5F"/>
                <w:sz w:val="18"/>
                <w:szCs w:val="18"/>
              </w:rPr>
            </w:pPr>
            <w:r>
              <w:rPr>
                <w:rFonts w:ascii="新細明體;PMingLiU" w:hAnsi="新細明體;PMingLiU" w:cs="新細明體;PMingLiU"/>
                <w:color w:val="5F5F5F"/>
                <w:sz w:val="18"/>
                <w:szCs w:val="18"/>
              </w:rPr>
              <w:t>聘任期間以學</w:t>
            </w:r>
            <w:r w:rsidR="00F341C5">
              <w:rPr>
                <w:rFonts w:ascii="新細明體;PMingLiU" w:hAnsi="新細明體;PMingLiU" w:cs="新細明體;PMingLiU" w:hint="eastAsia"/>
                <w:color w:val="5F5F5F"/>
                <w:sz w:val="18"/>
                <w:szCs w:val="18"/>
              </w:rPr>
              <w:t>期</w:t>
            </w:r>
            <w:r>
              <w:rPr>
                <w:rFonts w:ascii="新細明體;PMingLiU" w:hAnsi="新細明體;PMingLiU" w:cs="新細明體;PMingLiU"/>
                <w:color w:val="5F5F5F"/>
                <w:sz w:val="18"/>
                <w:szCs w:val="18"/>
              </w:rPr>
              <w:t>為單位</w:t>
            </w:r>
            <w:r w:rsidR="00F341C5">
              <w:rPr>
                <w:rFonts w:ascii="新細明體;PMingLiU" w:hAnsi="新細明體;PMingLiU" w:cs="新細明體;PMingLiU" w:hint="eastAsia"/>
                <w:color w:val="5F5F5F"/>
                <w:sz w:val="18"/>
                <w:szCs w:val="18"/>
              </w:rPr>
              <w:t>。第一學期</w:t>
            </w:r>
            <w:r>
              <w:rPr>
                <w:rFonts w:ascii="新細明體;PMingLiU" w:hAnsi="新細明體;PMingLiU" w:cs="新細明體;PMingLiU"/>
                <w:color w:val="5F5F5F"/>
                <w:sz w:val="18"/>
                <w:szCs w:val="18"/>
              </w:rPr>
              <w:t>自8月1日至隔年</w:t>
            </w:r>
            <w:r w:rsidR="00F341C5">
              <w:rPr>
                <w:rFonts w:ascii="新細明體;PMingLiU" w:hAnsi="新細明體;PMingLiU" w:cs="新細明體;PMingLiU" w:hint="eastAsia"/>
                <w:color w:val="5F5F5F"/>
                <w:sz w:val="18"/>
                <w:szCs w:val="18"/>
              </w:rPr>
              <w:t>1</w:t>
            </w:r>
            <w:r>
              <w:rPr>
                <w:rFonts w:ascii="新細明體;PMingLiU" w:hAnsi="新細明體;PMingLiU" w:cs="新細明體;PMingLiU"/>
                <w:color w:val="5F5F5F"/>
                <w:sz w:val="18"/>
                <w:szCs w:val="18"/>
              </w:rPr>
              <w:t>月31日止</w:t>
            </w:r>
            <w:r w:rsidR="00F341C5">
              <w:rPr>
                <w:rFonts w:ascii="新細明體;PMingLiU" w:hAnsi="新細明體;PMingLiU" w:cs="新細明體;PMingLiU" w:hint="eastAsia"/>
                <w:color w:val="5F5F5F"/>
                <w:sz w:val="18"/>
                <w:szCs w:val="18"/>
              </w:rPr>
              <w:t>，第二</w:t>
            </w:r>
            <w:r w:rsidR="00F341C5" w:rsidRPr="00F341C5">
              <w:rPr>
                <w:rFonts w:ascii="新細明體;PMingLiU" w:hAnsi="新細明體;PMingLiU" w:cs="新細明體;PMingLiU" w:hint="eastAsia"/>
                <w:color w:val="5F5F5F"/>
                <w:sz w:val="18"/>
                <w:szCs w:val="18"/>
              </w:rPr>
              <w:t>學期自</w:t>
            </w:r>
            <w:r w:rsidR="00F341C5">
              <w:rPr>
                <w:rFonts w:ascii="新細明體;PMingLiU" w:hAnsi="新細明體;PMingLiU" w:cs="新細明體;PMingLiU" w:hint="eastAsia"/>
                <w:color w:val="5F5F5F"/>
                <w:sz w:val="18"/>
                <w:szCs w:val="18"/>
              </w:rPr>
              <w:t>2</w:t>
            </w:r>
            <w:r w:rsidR="00F341C5" w:rsidRPr="00F341C5">
              <w:rPr>
                <w:rFonts w:ascii="新細明體;PMingLiU" w:hAnsi="新細明體;PMingLiU" w:cs="新細明體;PMingLiU" w:hint="eastAsia"/>
                <w:color w:val="5F5F5F"/>
                <w:sz w:val="18"/>
                <w:szCs w:val="18"/>
              </w:rPr>
              <w:t>月</w:t>
            </w:r>
            <w:r w:rsidR="00F341C5" w:rsidRPr="00F341C5">
              <w:rPr>
                <w:rFonts w:ascii="新細明體;PMingLiU" w:hAnsi="新細明體;PMingLiU" w:cs="新細明體;PMingLiU"/>
                <w:color w:val="5F5F5F"/>
                <w:sz w:val="18"/>
                <w:szCs w:val="18"/>
              </w:rPr>
              <w:t>1</w:t>
            </w:r>
            <w:r w:rsidR="00F341C5" w:rsidRPr="00F341C5">
              <w:rPr>
                <w:rFonts w:ascii="新細明體;PMingLiU" w:hAnsi="新細明體;PMingLiU" w:cs="新細明體;PMingLiU" w:hint="eastAsia"/>
                <w:color w:val="5F5F5F"/>
                <w:sz w:val="18"/>
                <w:szCs w:val="18"/>
              </w:rPr>
              <w:t>日至</w:t>
            </w:r>
            <w:r w:rsidR="00F341C5">
              <w:rPr>
                <w:rFonts w:ascii="新細明體;PMingLiU" w:hAnsi="新細明體;PMingLiU" w:cs="新細明體;PMingLiU" w:hint="eastAsia"/>
                <w:color w:val="5F5F5F"/>
                <w:sz w:val="18"/>
                <w:szCs w:val="18"/>
              </w:rPr>
              <w:t>7</w:t>
            </w:r>
            <w:r w:rsidR="00F341C5" w:rsidRPr="00F341C5">
              <w:rPr>
                <w:rFonts w:ascii="新細明體;PMingLiU" w:hAnsi="新細明體;PMingLiU" w:cs="新細明體;PMingLiU" w:hint="eastAsia"/>
                <w:color w:val="5F5F5F"/>
                <w:sz w:val="18"/>
                <w:szCs w:val="18"/>
              </w:rPr>
              <w:t>月</w:t>
            </w:r>
            <w:r w:rsidR="00F341C5" w:rsidRPr="00F341C5">
              <w:rPr>
                <w:rFonts w:ascii="新細明體;PMingLiU" w:hAnsi="新細明體;PMingLiU" w:cs="新細明體;PMingLiU"/>
                <w:color w:val="5F5F5F"/>
                <w:sz w:val="18"/>
                <w:szCs w:val="18"/>
              </w:rPr>
              <w:t>31</w:t>
            </w:r>
            <w:r w:rsidR="00F341C5" w:rsidRPr="00F341C5">
              <w:rPr>
                <w:rFonts w:ascii="新細明體;PMingLiU" w:hAnsi="新細明體;PMingLiU" w:cs="新細明體;PMingLiU" w:hint="eastAsia"/>
                <w:color w:val="5F5F5F"/>
                <w:sz w:val="18"/>
                <w:szCs w:val="18"/>
              </w:rPr>
              <w:t>日止。</w:t>
            </w:r>
          </w:p>
          <w:p w14:paraId="08888988" w14:textId="77777777" w:rsidR="00012A47" w:rsidRDefault="00012A47">
            <w:pPr>
              <w:snapToGrid w:val="0"/>
              <w:ind w:right="590"/>
              <w:jc w:val="both"/>
              <w:rPr>
                <w:rFonts w:ascii="新細明體;PMingLiU" w:hAnsi="新細明體;PMingLiU" w:cs="新細明體;PMingLiU"/>
                <w:sz w:val="18"/>
                <w:szCs w:val="18"/>
              </w:rPr>
            </w:pPr>
          </w:p>
        </w:tc>
      </w:tr>
      <w:tr w:rsidR="00012A47" w14:paraId="2BFB2F0B" w14:textId="77777777">
        <w:trPr>
          <w:cantSplit/>
          <w:trHeight w:hRule="exact" w:val="763"/>
          <w:jc w:val="center"/>
        </w:trPr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16A0437C" w14:textId="77777777" w:rsidR="00012A47" w:rsidRDefault="00124CCD">
            <w:pPr>
              <w:snapToGrid w:val="0"/>
              <w:rPr>
                <w:rFonts w:ascii="新細明體;PMingLiU" w:hAnsi="新細明體;PMingLiU" w:cs="新細明體;PMingLiU"/>
                <w:sz w:val="28"/>
                <w:szCs w:val="28"/>
              </w:rPr>
            </w:pPr>
            <w:r>
              <w:rPr>
                <w:rFonts w:ascii="新細明體;PMingLiU" w:hAnsi="新細明體;PMingLiU" w:cs="新細明體;PMingLiU"/>
                <w:sz w:val="28"/>
                <w:szCs w:val="28"/>
              </w:rPr>
              <w:t>聘任狀態</w:t>
            </w:r>
          </w:p>
        </w:tc>
        <w:tc>
          <w:tcPr>
            <w:tcW w:w="82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1D499C3A" w14:textId="77777777" w:rsidR="00012A47" w:rsidRDefault="00124CCD">
            <w:pPr>
              <w:ind w:firstLine="140"/>
              <w:rPr>
                <w:rFonts w:ascii="新細明體;PMingLiU" w:hAnsi="新細明體;PMingLiU" w:cs="新細明體;PMingLiU"/>
                <w:sz w:val="28"/>
                <w:szCs w:val="28"/>
              </w:rPr>
            </w:pPr>
            <w:r>
              <w:rPr>
                <w:rFonts w:ascii="新細明體;PMingLiU" w:hAnsi="新細明體;PMingLiU" w:cs="新細明體;PMingLiU"/>
                <w:sz w:val="28"/>
                <w:szCs w:val="28"/>
              </w:rPr>
              <w:t>○ 續聘   ○新聘</w:t>
            </w:r>
          </w:p>
        </w:tc>
      </w:tr>
      <w:tr w:rsidR="00012A47" w14:paraId="48B970DC" w14:textId="77777777">
        <w:trPr>
          <w:cantSplit/>
          <w:trHeight w:val="1095"/>
          <w:jc w:val="center"/>
        </w:trPr>
        <w:tc>
          <w:tcPr>
            <w:tcW w:w="12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5E4887E5" w14:textId="77777777" w:rsidR="00012A47" w:rsidRDefault="00124CCD">
            <w:pPr>
              <w:snapToGrid w:val="0"/>
              <w:rPr>
                <w:rFonts w:ascii="新細明體;PMingLiU" w:hAnsi="新細明體;PMingLiU" w:cs="新細明體;PMingLiU"/>
                <w:sz w:val="28"/>
                <w:szCs w:val="28"/>
              </w:rPr>
            </w:pPr>
            <w:r>
              <w:rPr>
                <w:rFonts w:ascii="新細明體;PMingLiU" w:hAnsi="新細明體;PMingLiU" w:cs="新細明體;PMingLiU"/>
                <w:sz w:val="28"/>
                <w:szCs w:val="28"/>
              </w:rPr>
              <w:t>活動內容</w:t>
            </w:r>
          </w:p>
        </w:tc>
        <w:tc>
          <w:tcPr>
            <w:tcW w:w="82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1F92404C" w14:textId="77777777" w:rsidR="00012A47" w:rsidRDefault="00124CCD">
            <w:pPr>
              <w:snapToGrid w:val="0"/>
              <w:spacing w:before="180" w:after="180"/>
              <w:ind w:left="154" w:right="415"/>
              <w:rPr>
                <w:rFonts w:ascii="新細明體;PMingLiU" w:hAnsi="新細明體;PMingLiU" w:cs="新細明體;PMingLiU"/>
                <w:sz w:val="28"/>
                <w:szCs w:val="28"/>
              </w:rPr>
            </w:pPr>
            <w:proofErr w:type="gramStart"/>
            <w:r>
              <w:rPr>
                <w:rFonts w:ascii="新細明體;PMingLiU" w:hAnsi="新細明體;PMingLiU" w:cs="新細明體;PMingLiU"/>
                <w:sz w:val="28"/>
                <w:szCs w:val="28"/>
              </w:rPr>
              <w:t>本社擬聘請</w:t>
            </w:r>
            <w:proofErr w:type="gramEnd"/>
            <w:r>
              <w:rPr>
                <w:rFonts w:ascii="新細明體;PMingLiU" w:hAnsi="新細明體;PMingLiU" w:cs="新細明體;PMingLiU"/>
                <w:sz w:val="28"/>
                <w:szCs w:val="28"/>
              </w:rPr>
              <w:t xml:space="preserve">             （先生、小姐）擔任本社團      學年度學生社團指導老師，以指導本社發展；並先行徵得當事人之同意。</w:t>
            </w:r>
          </w:p>
        </w:tc>
      </w:tr>
      <w:tr w:rsidR="00012A47" w14:paraId="711A397F" w14:textId="77777777">
        <w:trPr>
          <w:cantSplit/>
          <w:trHeight w:val="548"/>
          <w:jc w:val="center"/>
        </w:trPr>
        <w:tc>
          <w:tcPr>
            <w:tcW w:w="12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0D2B8C2E" w14:textId="77777777" w:rsidR="00012A47" w:rsidRDefault="00012A47"/>
        </w:tc>
        <w:tc>
          <w:tcPr>
            <w:tcW w:w="108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5AAD7589" w14:textId="77777777" w:rsidR="00012A47" w:rsidRDefault="00124CCD">
            <w:pPr>
              <w:snapToGrid w:val="0"/>
              <w:ind w:left="154"/>
              <w:rPr>
                <w:rFonts w:ascii="新細明體;PMingLiU" w:hAnsi="新細明體;PMingLiU" w:cs="新細明體;PMingLiU"/>
              </w:rPr>
            </w:pPr>
            <w:r>
              <w:rPr>
                <w:rFonts w:ascii="新細明體;PMingLiU" w:hAnsi="新細明體;PMingLiU" w:cs="新細明體;PMingLiU"/>
              </w:rPr>
              <w:t>校內指導老師</w:t>
            </w:r>
          </w:p>
        </w:tc>
        <w:tc>
          <w:tcPr>
            <w:tcW w:w="1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4B82E4C8" w14:textId="77777777" w:rsidR="00012A47" w:rsidRDefault="00124CCD">
            <w:pPr>
              <w:snapToGrid w:val="0"/>
              <w:ind w:left="5" w:right="415"/>
              <w:jc w:val="center"/>
              <w:rPr>
                <w:rFonts w:ascii="新細明體;PMingLiU" w:hAnsi="新細明體;PMingLiU" w:cs="新細明體;PMingLiU"/>
              </w:rPr>
            </w:pPr>
            <w:r>
              <w:rPr>
                <w:rFonts w:ascii="新細明體;PMingLiU" w:hAnsi="新細明體;PMingLiU" w:cs="新細明體;PMingLiU"/>
              </w:rPr>
              <w:t>單位</w:t>
            </w:r>
          </w:p>
        </w:tc>
        <w:tc>
          <w:tcPr>
            <w:tcW w:w="2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778FA897" w14:textId="77777777" w:rsidR="00012A47" w:rsidRDefault="00012A47">
            <w:pPr>
              <w:snapToGrid w:val="0"/>
              <w:ind w:left="154" w:right="415"/>
              <w:rPr>
                <w:rFonts w:ascii="新細明體;PMingLiU" w:hAnsi="新細明體;PMingLiU" w:cs="新細明體;PMingLiU"/>
              </w:rPr>
            </w:pPr>
          </w:p>
        </w:tc>
        <w:tc>
          <w:tcPr>
            <w:tcW w:w="10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5D43A430" w14:textId="77777777" w:rsidR="00012A47" w:rsidRDefault="00124CCD">
            <w:pPr>
              <w:snapToGrid w:val="0"/>
              <w:ind w:left="96"/>
              <w:rPr>
                <w:rFonts w:ascii="新細明體;PMingLiU" w:hAnsi="新細明體;PMingLiU" w:cs="新細明體;PMingLiU"/>
              </w:rPr>
            </w:pPr>
            <w:r>
              <w:rPr>
                <w:rFonts w:ascii="新細明體;PMingLiU" w:hAnsi="新細明體;PMingLiU" w:cs="新細明體;PMingLiU"/>
              </w:rPr>
              <w:t>外聘指導老師</w:t>
            </w:r>
          </w:p>
        </w:tc>
        <w:tc>
          <w:tcPr>
            <w:tcW w:w="290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06FE9EAE" w14:textId="77777777" w:rsidR="00012A47" w:rsidRDefault="00124CCD">
            <w:pPr>
              <w:snapToGrid w:val="0"/>
              <w:ind w:left="154" w:right="415"/>
              <w:rPr>
                <w:rFonts w:ascii="新細明體;PMingLiU" w:hAnsi="新細明體;PMingLiU" w:cs="新細明體;PMingLiU"/>
              </w:rPr>
            </w:pPr>
            <w:r>
              <w:rPr>
                <w:rFonts w:ascii="新細明體;PMingLiU" w:hAnsi="新細明體;PMingLiU" w:cs="新細明體;PMingLiU"/>
              </w:rPr>
              <w:t>請填寫外聘指導老師基本資料表</w:t>
            </w:r>
          </w:p>
        </w:tc>
      </w:tr>
      <w:tr w:rsidR="00012A47" w14:paraId="28BEEC9A" w14:textId="77777777">
        <w:trPr>
          <w:cantSplit/>
          <w:trHeight w:val="547"/>
          <w:jc w:val="center"/>
        </w:trPr>
        <w:tc>
          <w:tcPr>
            <w:tcW w:w="12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161CB77F" w14:textId="77777777" w:rsidR="00012A47" w:rsidRDefault="00012A47"/>
        </w:tc>
        <w:tc>
          <w:tcPr>
            <w:tcW w:w="108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66B84E70" w14:textId="77777777" w:rsidR="00012A47" w:rsidRDefault="00012A47"/>
        </w:tc>
        <w:tc>
          <w:tcPr>
            <w:tcW w:w="1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47A60D95" w14:textId="77777777" w:rsidR="00012A47" w:rsidRDefault="00124CCD">
            <w:pPr>
              <w:snapToGrid w:val="0"/>
              <w:jc w:val="center"/>
              <w:rPr>
                <w:rFonts w:ascii="新細明體;PMingLiU" w:hAnsi="新細明體;PMingLiU" w:cs="新細明體;PMingLiU"/>
              </w:rPr>
            </w:pPr>
            <w:r>
              <w:rPr>
                <w:rFonts w:ascii="新細明體;PMingLiU" w:hAnsi="新細明體;PMingLiU" w:cs="新細明體;PMingLiU"/>
              </w:rPr>
              <w:t>員工代號</w:t>
            </w:r>
          </w:p>
        </w:tc>
        <w:tc>
          <w:tcPr>
            <w:tcW w:w="2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4863E060" w14:textId="77777777" w:rsidR="00012A47" w:rsidRDefault="00012A47">
            <w:pPr>
              <w:snapToGrid w:val="0"/>
              <w:ind w:left="154" w:right="415"/>
              <w:rPr>
                <w:rFonts w:ascii="新細明體;PMingLiU" w:hAnsi="新細明體;PMingLiU" w:cs="新細明體;PMingLiU"/>
              </w:rPr>
            </w:pPr>
          </w:p>
        </w:tc>
        <w:tc>
          <w:tcPr>
            <w:tcW w:w="10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3AA39526" w14:textId="77777777" w:rsidR="00012A47" w:rsidRDefault="00012A47"/>
        </w:tc>
        <w:tc>
          <w:tcPr>
            <w:tcW w:w="290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309D9737" w14:textId="77777777" w:rsidR="00012A47" w:rsidRDefault="00012A47"/>
        </w:tc>
      </w:tr>
      <w:tr w:rsidR="00012A47" w14:paraId="687C5D75" w14:textId="77777777" w:rsidTr="00AB26E6">
        <w:trPr>
          <w:cantSplit/>
          <w:trHeight w:val="3336"/>
          <w:jc w:val="center"/>
        </w:trPr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</w:tcBorders>
            <w:shd w:val="clear" w:color="auto" w:fill="auto"/>
            <w:tcMar>
              <w:left w:w="23" w:type="dxa"/>
            </w:tcMar>
            <w:vAlign w:val="center"/>
          </w:tcPr>
          <w:p w14:paraId="3F879EB2" w14:textId="77777777" w:rsidR="00012A47" w:rsidRDefault="00124CCD">
            <w:pPr>
              <w:jc w:val="both"/>
              <w:rPr>
                <w:rFonts w:ascii="新細明體;PMingLiU" w:hAnsi="新細明體;PMingLiU" w:cs="新細明體;PMingLiU"/>
                <w:sz w:val="28"/>
                <w:szCs w:val="28"/>
              </w:rPr>
            </w:pPr>
            <w:r>
              <w:rPr>
                <w:rFonts w:ascii="新細明體;PMingLiU" w:hAnsi="新細明體;PMingLiU" w:cs="新細明體;PMingLiU"/>
                <w:sz w:val="28"/>
                <w:szCs w:val="28"/>
              </w:rPr>
              <w:t>指導老師</w:t>
            </w:r>
          </w:p>
        </w:tc>
        <w:tc>
          <w:tcPr>
            <w:tcW w:w="82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50DFE8D5" w14:textId="77777777" w:rsidR="00012A47" w:rsidRDefault="00124CCD">
            <w:pPr>
              <w:spacing w:before="180"/>
              <w:rPr>
                <w:rFonts w:ascii="新細明體;PMingLiU" w:hAnsi="新細明體;PMingLiU" w:cs="新細明體;PMingLiU"/>
              </w:rPr>
            </w:pPr>
            <w:r>
              <w:rPr>
                <w:rFonts w:ascii="新細明體;PMingLiU" w:hAnsi="新細明體;PMingLiU" w:cs="新細明體;PMingLiU"/>
              </w:rPr>
              <w:t>本人同意擔任            社團指導老師，並於擔任該職務期間：</w:t>
            </w:r>
          </w:p>
          <w:p w14:paraId="38F408DF" w14:textId="77777777" w:rsidR="00012A47" w:rsidRDefault="00124CCD">
            <w:pPr>
              <w:rPr>
                <w:rFonts w:ascii="新細明體;PMingLiU" w:hAnsi="新細明體;PMingLiU" w:cs="新細明體;PMingLiU"/>
              </w:rPr>
            </w:pPr>
            <w:r>
              <w:rPr>
                <w:rFonts w:ascii="新細明體;PMingLiU" w:hAnsi="新細明體;PMingLiU" w:cs="新細明體;PMingLiU"/>
              </w:rPr>
              <w:t>一、指導學生社團發展、社務運作、活動</w:t>
            </w:r>
            <w:proofErr w:type="gramStart"/>
            <w:r>
              <w:rPr>
                <w:rFonts w:ascii="新細明體;PMingLiU" w:hAnsi="新細明體;PMingLiU" w:cs="新細明體;PMingLiU"/>
              </w:rPr>
              <w:t>規</w:t>
            </w:r>
            <w:proofErr w:type="gramEnd"/>
            <w:r>
              <w:rPr>
                <w:rFonts w:ascii="新細明體;PMingLiU" w:hAnsi="新細明體;PMingLiU" w:cs="新細明體;PMingLiU"/>
              </w:rPr>
              <w:t>畫、專業研習、財產管理、改選交接等事項。</w:t>
            </w:r>
          </w:p>
          <w:p w14:paraId="05053685" w14:textId="77777777" w:rsidR="00012A47" w:rsidRDefault="00124CCD">
            <w:pPr>
              <w:rPr>
                <w:rFonts w:ascii="新細明體;PMingLiU" w:hAnsi="新細明體;PMingLiU" w:cs="新細明體;PMingLiU"/>
              </w:rPr>
            </w:pPr>
            <w:r>
              <w:rPr>
                <w:rFonts w:ascii="新細明體;PMingLiU" w:hAnsi="新細明體;PMingLiU" w:cs="新細明體;PMingLiU"/>
              </w:rPr>
              <w:t>二、指導學生社團舉辦及參與校內外重大活動，必要時應出席輔導。</w:t>
            </w:r>
          </w:p>
          <w:p w14:paraId="3409482F" w14:textId="77777777" w:rsidR="00012A47" w:rsidRDefault="00124CCD">
            <w:pPr>
              <w:rPr>
                <w:rFonts w:ascii="新細明體;PMingLiU" w:hAnsi="新細明體;PMingLiU" w:cs="新細明體;PMingLiU"/>
              </w:rPr>
            </w:pPr>
            <w:r>
              <w:rPr>
                <w:rFonts w:ascii="新細明體;PMingLiU" w:hAnsi="新細明體;PMingLiU" w:cs="新細明體;PMingLiU"/>
              </w:rPr>
              <w:t>三、出席社團指導老師會議，並協助學校處理有關社團活動之特殊問題與重大事件。</w:t>
            </w:r>
          </w:p>
          <w:p w14:paraId="632311EE" w14:textId="77777777" w:rsidR="00012A47" w:rsidRDefault="00124CCD">
            <w:pPr>
              <w:rPr>
                <w:rFonts w:ascii="新細明體;PMingLiU" w:hAnsi="新細明體;PMingLiU" w:cs="新細明體;PMingLiU"/>
              </w:rPr>
            </w:pPr>
            <w:r>
              <w:rPr>
                <w:rFonts w:ascii="新細明體;PMingLiU" w:hAnsi="新細明體;PMingLiU" w:cs="新細明體;PMingLiU"/>
              </w:rPr>
              <w:t>四、對社團學生優良事蹟或嚴重過失，得建議學生事務處予以獎懲。</w:t>
            </w:r>
          </w:p>
          <w:p w14:paraId="5373D604" w14:textId="77777777" w:rsidR="00012A47" w:rsidRDefault="00124CCD">
            <w:pPr>
              <w:snapToGrid w:val="0"/>
              <w:spacing w:line="320" w:lineRule="exact"/>
              <w:jc w:val="both"/>
            </w:pPr>
            <w:r>
              <w:rPr>
                <w:rFonts w:ascii="新細明體;PMingLiU" w:hAnsi="新細明體;PMingLiU" w:cs="新細明體;PMingLiU"/>
                <w:sz w:val="26"/>
                <w:szCs w:val="26"/>
              </w:rPr>
              <w:t>◎</w:t>
            </w:r>
            <w:r>
              <w:rPr>
                <w:rFonts w:ascii="新細明體;PMingLiU" w:hAnsi="新細明體;PMingLiU" w:cs="新細明體;PMingLiU"/>
                <w:sz w:val="22"/>
                <w:szCs w:val="22"/>
              </w:rPr>
              <w:t>校內社團指導老師輔導紀錄，經學生事務會議通過，自99學年開始轉入校內人事資料庫，不再發給紙</w:t>
            </w:r>
            <w:proofErr w:type="gramStart"/>
            <w:r>
              <w:rPr>
                <w:rFonts w:ascii="新細明體;PMingLiU" w:hAnsi="新細明體;PMingLiU" w:cs="新細明體;PMingLiU"/>
                <w:sz w:val="22"/>
                <w:szCs w:val="22"/>
              </w:rPr>
              <w:t>本聘函</w:t>
            </w:r>
            <w:proofErr w:type="gramEnd"/>
            <w:r>
              <w:rPr>
                <w:rFonts w:ascii="新細明體;PMingLiU" w:hAnsi="新細明體;PMingLiU" w:cs="新細明體;PMingLiU"/>
                <w:sz w:val="22"/>
                <w:szCs w:val="22"/>
              </w:rPr>
              <w:t>，若老師需要證明請至課外活動組申請。</w:t>
            </w:r>
          </w:p>
          <w:p w14:paraId="1DE62947" w14:textId="77777777" w:rsidR="00012A47" w:rsidRDefault="00012A47">
            <w:pPr>
              <w:snapToGrid w:val="0"/>
              <w:spacing w:line="320" w:lineRule="exact"/>
              <w:jc w:val="both"/>
              <w:rPr>
                <w:rFonts w:ascii="新細明體;PMingLiU" w:hAnsi="新細明體;PMingLiU" w:cs="新細明體;PMingLiU"/>
                <w:sz w:val="26"/>
                <w:szCs w:val="26"/>
              </w:rPr>
            </w:pPr>
          </w:p>
          <w:p w14:paraId="21CA49C2" w14:textId="77777777" w:rsidR="00012A47" w:rsidRDefault="00124CCD">
            <w:pPr>
              <w:jc w:val="both"/>
            </w:pPr>
            <w:r>
              <w:rPr>
                <w:rFonts w:ascii="新細明體;PMingLiU" w:hAnsi="新細明體;PMingLiU" w:cs="新細明體;PMingLiU"/>
                <w:sz w:val="28"/>
                <w:szCs w:val="28"/>
              </w:rPr>
              <w:t>簽名：</w:t>
            </w:r>
            <w:r>
              <w:rPr>
                <w:rFonts w:ascii="新細明體;PMingLiU" w:hAnsi="新細明體;PMingLiU" w:cs="新細明體;PMingLiU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ascii="新細明體;PMingLiU" w:hAnsi="新細明體;PMingLiU" w:cs="新細明體;PMingLiU"/>
                <w:sz w:val="28"/>
                <w:szCs w:val="28"/>
              </w:rPr>
              <w:t xml:space="preserve">  日期：</w:t>
            </w:r>
            <w:r>
              <w:rPr>
                <w:rFonts w:ascii="新細明體;PMingLiU" w:hAnsi="新細明體;PMingLiU" w:cs="新細明體;PMingLiU"/>
                <w:sz w:val="28"/>
                <w:szCs w:val="28"/>
                <w:u w:val="single"/>
              </w:rPr>
              <w:t xml:space="preserve">                   </w:t>
            </w:r>
          </w:p>
        </w:tc>
      </w:tr>
      <w:tr w:rsidR="00012A47" w14:paraId="0DA5780C" w14:textId="77777777" w:rsidTr="00AB26E6">
        <w:trPr>
          <w:cantSplit/>
          <w:trHeight w:val="1208"/>
          <w:jc w:val="center"/>
        </w:trPr>
        <w:tc>
          <w:tcPr>
            <w:tcW w:w="1244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left w:w="23" w:type="dxa"/>
            </w:tcMar>
            <w:vAlign w:val="center"/>
          </w:tcPr>
          <w:p w14:paraId="061A445F" w14:textId="77777777" w:rsidR="00012A47" w:rsidRDefault="00124CCD">
            <w:pPr>
              <w:snapToGrid w:val="0"/>
              <w:rPr>
                <w:rFonts w:ascii="新細明體;PMingLiU" w:hAnsi="新細明體;PMingLiU" w:cs="新細明體;PMingLiU"/>
                <w:sz w:val="28"/>
                <w:szCs w:val="28"/>
              </w:rPr>
            </w:pPr>
            <w:r>
              <w:rPr>
                <w:rFonts w:ascii="新細明體;PMingLiU" w:hAnsi="新細明體;PMingLiU" w:cs="新細明體;PMingLiU"/>
                <w:sz w:val="28"/>
                <w:szCs w:val="28"/>
              </w:rPr>
              <w:t>輔導人員</w:t>
            </w:r>
          </w:p>
          <w:p w14:paraId="38BDB572" w14:textId="77777777" w:rsidR="00012A47" w:rsidRDefault="00124CCD">
            <w:pPr>
              <w:snapToGrid w:val="0"/>
              <w:rPr>
                <w:rFonts w:ascii="新細明體;PMingLiU" w:hAnsi="新細明體;PMingLiU" w:cs="新細明體;PMingLiU"/>
                <w:sz w:val="28"/>
                <w:szCs w:val="28"/>
              </w:rPr>
            </w:pPr>
            <w:r>
              <w:rPr>
                <w:rFonts w:ascii="新細明體;PMingLiU" w:hAnsi="新細明體;PMingLiU" w:cs="新細明體;PMingLiU"/>
                <w:sz w:val="28"/>
                <w:szCs w:val="28"/>
              </w:rPr>
              <w:t xml:space="preserve">簽　　</w:t>
            </w:r>
            <w:proofErr w:type="gramStart"/>
            <w:r>
              <w:rPr>
                <w:rFonts w:ascii="新細明體;PMingLiU" w:hAnsi="新細明體;PMingLiU" w:cs="新細明體;PMingLiU"/>
                <w:sz w:val="28"/>
                <w:szCs w:val="28"/>
              </w:rPr>
              <w:t>註</w:t>
            </w:r>
            <w:proofErr w:type="gramEnd"/>
          </w:p>
        </w:tc>
        <w:tc>
          <w:tcPr>
            <w:tcW w:w="8235" w:type="dxa"/>
            <w:gridSpan w:val="11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left w:w="23" w:type="dxa"/>
            </w:tcMar>
            <w:vAlign w:val="center"/>
          </w:tcPr>
          <w:p w14:paraId="60E6B473" w14:textId="77777777" w:rsidR="00012A47" w:rsidRDefault="00012A47">
            <w:pPr>
              <w:widowControl/>
              <w:snapToGrid w:val="0"/>
              <w:rPr>
                <w:rFonts w:ascii="新細明體;PMingLiU" w:hAnsi="新細明體;PMingLiU" w:cs="新細明體;PMingLiU"/>
                <w:sz w:val="28"/>
                <w:szCs w:val="28"/>
              </w:rPr>
            </w:pPr>
          </w:p>
        </w:tc>
      </w:tr>
      <w:tr w:rsidR="00012A47" w14:paraId="4163776E" w14:textId="77777777" w:rsidTr="00AB26E6">
        <w:trPr>
          <w:cantSplit/>
          <w:trHeight w:val="1028"/>
          <w:jc w:val="center"/>
        </w:trPr>
        <w:tc>
          <w:tcPr>
            <w:tcW w:w="3203" w:type="dxa"/>
            <w:gridSpan w:val="4"/>
            <w:tcBorders>
              <w:top w:val="single" w:sz="4" w:space="0" w:color="000000"/>
              <w:left w:val="single" w:sz="12" w:space="0" w:color="auto"/>
              <w:bottom w:val="single" w:sz="4" w:space="0" w:color="000000"/>
            </w:tcBorders>
            <w:shd w:val="clear" w:color="auto" w:fill="auto"/>
            <w:tcMar>
              <w:left w:w="23" w:type="dxa"/>
            </w:tcMar>
          </w:tcPr>
          <w:p w14:paraId="1FFB16CA" w14:textId="77777777" w:rsidR="00012A47" w:rsidRDefault="00124CCD">
            <w:pPr>
              <w:jc w:val="both"/>
              <w:rPr>
                <w:rFonts w:ascii="新細明體;PMingLiU" w:hAnsi="新細明體;PMingLiU" w:cs="新細明體;PMingLiU"/>
              </w:rPr>
            </w:pPr>
            <w:r>
              <w:rPr>
                <w:rFonts w:ascii="新細明體;PMingLiU" w:hAnsi="新細明體;PMingLiU" w:cs="新細明體;PMingLiU"/>
              </w:rPr>
              <w:t>組室主管或系主任初核</w:t>
            </w:r>
          </w:p>
        </w:tc>
        <w:tc>
          <w:tcPr>
            <w:tcW w:w="627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left w:w="23" w:type="dxa"/>
            </w:tcMar>
          </w:tcPr>
          <w:p w14:paraId="7EA60039" w14:textId="77777777" w:rsidR="00012A47" w:rsidRDefault="00124CCD">
            <w:pPr>
              <w:jc w:val="both"/>
              <w:rPr>
                <w:rFonts w:ascii="新細明體;PMingLiU" w:hAnsi="新細明體;PMingLiU" w:cs="新細明體;PMingLiU"/>
              </w:rPr>
            </w:pPr>
            <w:r>
              <w:rPr>
                <w:rFonts w:ascii="新細明體;PMingLiU" w:hAnsi="新細明體;PMingLiU" w:cs="新細明體;PMingLiU"/>
              </w:rPr>
              <w:t>學</w:t>
            </w:r>
            <w:proofErr w:type="gramStart"/>
            <w:r>
              <w:rPr>
                <w:rFonts w:ascii="新細明體;PMingLiU" w:hAnsi="新細明體;PMingLiU" w:cs="新細明體;PMingLiU"/>
              </w:rPr>
              <w:t>務</w:t>
            </w:r>
            <w:proofErr w:type="gramEnd"/>
            <w:r>
              <w:rPr>
                <w:rFonts w:ascii="新細明體;PMingLiU" w:hAnsi="新細明體;PMingLiU" w:cs="新細明體;PMingLiU"/>
              </w:rPr>
              <w:t>長或院長審核</w:t>
            </w:r>
          </w:p>
        </w:tc>
      </w:tr>
      <w:tr w:rsidR="00012A47" w14:paraId="73A1A52A" w14:textId="77777777" w:rsidTr="00AB26E6">
        <w:trPr>
          <w:cantSplit/>
          <w:trHeight w:val="974"/>
          <w:jc w:val="center"/>
        </w:trPr>
        <w:tc>
          <w:tcPr>
            <w:tcW w:w="1601" w:type="dxa"/>
            <w:gridSpan w:val="2"/>
            <w:tcBorders>
              <w:top w:val="single" w:sz="4" w:space="0" w:color="000000"/>
              <w:left w:val="single" w:sz="12" w:space="0" w:color="auto"/>
              <w:bottom w:val="single" w:sz="12" w:space="0" w:color="auto"/>
            </w:tcBorders>
            <w:shd w:val="clear" w:color="auto" w:fill="auto"/>
            <w:tcMar>
              <w:left w:w="23" w:type="dxa"/>
            </w:tcMar>
            <w:vAlign w:val="center"/>
          </w:tcPr>
          <w:p w14:paraId="1FE98005" w14:textId="77777777" w:rsidR="00012A47" w:rsidRDefault="00124CCD">
            <w:pPr>
              <w:jc w:val="both"/>
              <w:rPr>
                <w:rFonts w:ascii="新細明體;PMingLiU" w:hAnsi="新細明體;PMingLiU" w:cs="新細明體;PMingLiU"/>
                <w:sz w:val="22"/>
                <w:szCs w:val="22"/>
              </w:rPr>
            </w:pPr>
            <w:r>
              <w:rPr>
                <w:rFonts w:ascii="新細明體;PMingLiU" w:hAnsi="新細明體;PMingLiU" w:cs="新細明體;PMingLiU"/>
                <w:sz w:val="22"/>
                <w:szCs w:val="22"/>
              </w:rPr>
              <w:t>學生團體負責人</w:t>
            </w:r>
          </w:p>
        </w:tc>
        <w:tc>
          <w:tcPr>
            <w:tcW w:w="1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</w:tcBorders>
            <w:shd w:val="clear" w:color="auto" w:fill="auto"/>
            <w:tcMar>
              <w:left w:w="23" w:type="dxa"/>
            </w:tcMar>
            <w:vAlign w:val="center"/>
          </w:tcPr>
          <w:p w14:paraId="5BE0F71D" w14:textId="77777777" w:rsidR="00012A47" w:rsidRDefault="00012A47">
            <w:pPr>
              <w:snapToGrid w:val="0"/>
              <w:jc w:val="both"/>
              <w:rPr>
                <w:rFonts w:ascii="新細明體;PMingLiU" w:hAnsi="新細明體;PMingLiU" w:cs="新細明體;PMingLiU"/>
                <w:sz w:val="22"/>
                <w:szCs w:val="22"/>
              </w:rPr>
            </w:pPr>
          </w:p>
        </w:tc>
        <w:tc>
          <w:tcPr>
            <w:tcW w:w="526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</w:tcBorders>
            <w:shd w:val="clear" w:color="auto" w:fill="auto"/>
            <w:tcMar>
              <w:left w:w="23" w:type="dxa"/>
            </w:tcMar>
            <w:vAlign w:val="center"/>
          </w:tcPr>
          <w:p w14:paraId="6074EF52" w14:textId="77777777" w:rsidR="00012A47" w:rsidRDefault="00124CCD">
            <w:pPr>
              <w:jc w:val="both"/>
              <w:rPr>
                <w:rFonts w:ascii="新細明體;PMingLiU" w:hAnsi="新細明體;PMingLiU" w:cs="新細明體;PMingLiU"/>
                <w:sz w:val="22"/>
                <w:szCs w:val="22"/>
              </w:rPr>
            </w:pPr>
            <w:r>
              <w:rPr>
                <w:rFonts w:ascii="新細明體;PMingLiU" w:hAnsi="新細明體;PMingLiU" w:cs="新細明體;PMingLiU"/>
                <w:sz w:val="22"/>
                <w:szCs w:val="22"/>
              </w:rPr>
              <w:t>聯絡電話</w:t>
            </w:r>
          </w:p>
        </w:tc>
        <w:tc>
          <w:tcPr>
            <w:tcW w:w="2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</w:tcBorders>
            <w:shd w:val="clear" w:color="auto" w:fill="auto"/>
            <w:tcMar>
              <w:left w:w="23" w:type="dxa"/>
            </w:tcMar>
            <w:vAlign w:val="center"/>
          </w:tcPr>
          <w:p w14:paraId="010E0A30" w14:textId="77777777" w:rsidR="00012A47" w:rsidRDefault="00012A47">
            <w:pPr>
              <w:snapToGrid w:val="0"/>
              <w:jc w:val="both"/>
              <w:rPr>
                <w:rFonts w:ascii="新細明體;PMingLiU" w:hAnsi="新細明體;PMingLiU" w:cs="新細明體;PMingLiU"/>
                <w:sz w:val="22"/>
                <w:szCs w:val="22"/>
              </w:rPr>
            </w:pPr>
          </w:p>
        </w:tc>
        <w:tc>
          <w:tcPr>
            <w:tcW w:w="1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</w:tcBorders>
            <w:shd w:val="clear" w:color="auto" w:fill="auto"/>
            <w:tcMar>
              <w:left w:w="23" w:type="dxa"/>
            </w:tcMar>
            <w:vAlign w:val="center"/>
          </w:tcPr>
          <w:p w14:paraId="12A98E69" w14:textId="77777777" w:rsidR="00012A47" w:rsidRDefault="00124CCD">
            <w:pPr>
              <w:ind w:left="-17"/>
              <w:jc w:val="both"/>
              <w:rPr>
                <w:rFonts w:ascii="新細明體;PMingLiU" w:hAnsi="新細明體;PMingLiU" w:cs="新細明體;PMingLiU"/>
                <w:sz w:val="22"/>
                <w:szCs w:val="22"/>
              </w:rPr>
            </w:pPr>
            <w:r>
              <w:rPr>
                <w:rFonts w:ascii="新細明體;PMingLiU" w:hAnsi="新細明體;PMingLiU" w:cs="新細明體;PMingLiU"/>
                <w:sz w:val="22"/>
                <w:szCs w:val="22"/>
              </w:rPr>
              <w:t>電子信箱</w:t>
            </w:r>
          </w:p>
        </w:tc>
        <w:tc>
          <w:tcPr>
            <w:tcW w:w="2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left w:w="23" w:type="dxa"/>
            </w:tcMar>
            <w:vAlign w:val="center"/>
          </w:tcPr>
          <w:p w14:paraId="0DC903C0" w14:textId="77777777" w:rsidR="00012A47" w:rsidRDefault="00012A47">
            <w:pPr>
              <w:snapToGrid w:val="0"/>
              <w:jc w:val="both"/>
              <w:rPr>
                <w:rFonts w:ascii="新細明體;PMingLiU" w:hAnsi="新細明體;PMingLiU" w:cs="新細明體;PMingLiU"/>
                <w:sz w:val="22"/>
                <w:szCs w:val="22"/>
              </w:rPr>
            </w:pPr>
          </w:p>
        </w:tc>
      </w:tr>
    </w:tbl>
    <w:p w14:paraId="1B4A3E99" w14:textId="77777777" w:rsidR="00012A47" w:rsidRDefault="00124CCD">
      <w:pPr>
        <w:spacing w:line="400" w:lineRule="exact"/>
        <w:rPr>
          <w:rFonts w:eastAsia="Times New Roman"/>
        </w:rPr>
      </w:pPr>
      <w:r>
        <w:rPr>
          <w:rFonts w:eastAsia="Times New Roman"/>
        </w:rPr>
        <w:t xml:space="preserve"> </w:t>
      </w:r>
    </w:p>
    <w:sectPr w:rsidR="00012A47">
      <w:headerReference w:type="default" r:id="rId7"/>
      <w:footerReference w:type="default" r:id="rId8"/>
      <w:pgSz w:w="11906" w:h="16838"/>
      <w:pgMar w:top="1134" w:right="1134" w:bottom="1134" w:left="1134" w:header="851" w:footer="851" w:gutter="0"/>
      <w:cols w:space="720"/>
      <w:formProt w:val="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53122" w14:textId="77777777" w:rsidR="003B0E71" w:rsidRDefault="003B0E71">
      <w:r>
        <w:separator/>
      </w:r>
    </w:p>
  </w:endnote>
  <w:endnote w:type="continuationSeparator" w:id="0">
    <w:p w14:paraId="6F760F00" w14:textId="77777777" w:rsidR="003B0E71" w:rsidRDefault="003B0E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;PMingLiU">
    <w:altName w:val="新細明體"/>
    <w:panose1 w:val="00000000000000000000"/>
    <w:charset w:val="88"/>
    <w:family w:val="roman"/>
    <w:notTrueType/>
    <w:pitch w:val="default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中圓體">
    <w:altName w:val="微軟正黑體"/>
    <w:charset w:val="88"/>
    <w:family w:val="moder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DE699" w14:textId="77777777" w:rsidR="00012A47" w:rsidRDefault="00124CCD">
    <w:pPr>
      <w:pStyle w:val="aa"/>
      <w:ind w:left="3060"/>
      <w:jc w:val="both"/>
    </w:pPr>
    <w:r>
      <w:rPr>
        <w:rFonts w:ascii="華康中圓體" w:eastAsia="華康中圓體" w:hAnsi="華康中圓體"/>
        <w:b/>
        <w:sz w:val="24"/>
        <w:szCs w:val="24"/>
      </w:rPr>
      <w:t xml:space="preserve">國立政治大學課外活動組                      </w:t>
    </w:r>
    <w:r>
      <w:t>100.01.12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D3EE3E" w14:textId="77777777" w:rsidR="003B0E71" w:rsidRDefault="003B0E71">
      <w:r>
        <w:separator/>
      </w:r>
    </w:p>
  </w:footnote>
  <w:footnote w:type="continuationSeparator" w:id="0">
    <w:p w14:paraId="2A409778" w14:textId="77777777" w:rsidR="003B0E71" w:rsidRDefault="003B0E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FF80B1" w14:textId="77777777" w:rsidR="00012A47" w:rsidRDefault="00124CCD">
    <w:pPr>
      <w:pStyle w:val="a9"/>
      <w:jc w:val="right"/>
    </w:pPr>
    <w:r>
      <w:t>表單編號：</w:t>
    </w:r>
    <w:r>
      <w:t>QP-M02-04-01</w:t>
    </w:r>
  </w:p>
  <w:p w14:paraId="62F8B1E8" w14:textId="77777777" w:rsidR="00012A47" w:rsidRDefault="00124CCD">
    <w:pPr>
      <w:pStyle w:val="a9"/>
      <w:jc w:val="right"/>
    </w:pPr>
    <w:r>
      <w:t>保存年限：</w:t>
    </w:r>
    <w:r>
      <w:t>3</w:t>
    </w:r>
    <w:r>
      <w:t>年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B232E1"/>
    <w:multiLevelType w:val="multilevel"/>
    <w:tmpl w:val="443AD686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2A47"/>
    <w:rsid w:val="00012A47"/>
    <w:rsid w:val="00124CCD"/>
    <w:rsid w:val="00314A31"/>
    <w:rsid w:val="003B0E71"/>
    <w:rsid w:val="00421B08"/>
    <w:rsid w:val="008766F8"/>
    <w:rsid w:val="00AB26E6"/>
    <w:rsid w:val="00F34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357659"/>
  <w15:docId w15:val="{252E23F7-F3E7-409F-87B6-0A1902098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新細明體" w:hAnsi="Liberation Serif" w:cs="Mangal"/>
        <w:szCs w:val="24"/>
        <w:lang w:val="en-US" w:eastAsia="zh-TW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rFonts w:ascii="Times New Roman" w:eastAsia="新細明體;PMingLiU" w:hAnsi="Times New Roman" w:cs="Times New Roman"/>
      <w:sz w:val="24"/>
      <w:lang w:bidi="ar-SA"/>
    </w:rPr>
  </w:style>
  <w:style w:type="paragraph" w:styleId="1">
    <w:name w:val="heading 1"/>
    <w:basedOn w:val="a"/>
    <w:next w:val="a"/>
    <w:qFormat/>
    <w:pPr>
      <w:keepNext/>
      <w:numPr>
        <w:numId w:val="1"/>
      </w:numPr>
      <w:outlineLvl w:val="0"/>
    </w:pPr>
    <w:rPr>
      <w:rFonts w:eastAsia="標楷體"/>
      <w:b/>
      <w:bCs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Pr>
      <w:rFonts w:ascii="新細明體;PMingLiU" w:eastAsia="新細明體;PMingLiU" w:hAnsi="新細明體;PMingLiU" w:cs="Times New Roman"/>
    </w:rPr>
  </w:style>
  <w:style w:type="character" w:customStyle="1" w:styleId="WW8Num1z1">
    <w:name w:val="WW8Num1z1"/>
    <w:qFormat/>
    <w:rPr>
      <w:rFonts w:ascii="Wingdings" w:hAnsi="Wingdings" w:cs="Wingdings"/>
    </w:rPr>
  </w:style>
  <w:style w:type="character" w:customStyle="1" w:styleId="WW8Num2z0">
    <w:name w:val="WW8Num2z0"/>
    <w:qFormat/>
    <w:rPr>
      <w:rFonts w:ascii="Times New Roman" w:eastAsia="標楷體" w:hAnsi="Times New Roman" w:cs="Times New Roman"/>
    </w:rPr>
  </w:style>
  <w:style w:type="character" w:customStyle="1" w:styleId="WW8Num2z1">
    <w:name w:val="WW8Num2z1"/>
    <w:qFormat/>
    <w:rPr>
      <w:rFonts w:ascii="Wingdings" w:hAnsi="Wingdings" w:cs="Wingdings"/>
    </w:rPr>
  </w:style>
  <w:style w:type="character" w:customStyle="1" w:styleId="WW8Num3z0">
    <w:name w:val="WW8Num3z0"/>
    <w:qFormat/>
    <w:rPr>
      <w:rFonts w:ascii="Times New Roman" w:eastAsia="標楷體" w:hAnsi="Times New Roman" w:cs="Times New Roman"/>
    </w:rPr>
  </w:style>
  <w:style w:type="character" w:customStyle="1" w:styleId="WW8Num3z1">
    <w:name w:val="WW8Num3z1"/>
    <w:qFormat/>
    <w:rPr>
      <w:rFonts w:ascii="Wingdings" w:hAnsi="Wingdings" w:cs="Wingdings"/>
    </w:rPr>
  </w:style>
  <w:style w:type="character" w:customStyle="1" w:styleId="WW8Num4z0">
    <w:name w:val="WW8Num4z0"/>
    <w:qFormat/>
    <w:rPr>
      <w:rFonts w:ascii="新細明體;PMingLiU" w:eastAsia="新細明體;PMingLiU" w:hAnsi="新細明體;PMingLiU" w:cs="Times New Roman"/>
    </w:rPr>
  </w:style>
  <w:style w:type="character" w:customStyle="1" w:styleId="WW8Num4z1">
    <w:name w:val="WW8Num4z1"/>
    <w:qFormat/>
    <w:rPr>
      <w:rFonts w:ascii="Wingdings" w:hAnsi="Wingdings" w:cs="Wingdings"/>
    </w:rPr>
  </w:style>
  <w:style w:type="character" w:customStyle="1" w:styleId="WW8Num5z0">
    <w:name w:val="WW8Num5z0"/>
    <w:qFormat/>
    <w:rPr>
      <w:rFonts w:ascii="Times New Roman" w:eastAsia="標楷體" w:hAnsi="Times New Roman" w:cs="Times New Roman"/>
    </w:rPr>
  </w:style>
  <w:style w:type="character" w:customStyle="1" w:styleId="WW8Num5z1">
    <w:name w:val="WW8Num5z1"/>
    <w:qFormat/>
    <w:rPr>
      <w:rFonts w:ascii="Wingdings" w:hAnsi="Wingdings" w:cs="Wingdings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  <w:rPr>
      <w:rFonts w:ascii="標楷體" w:eastAsia="標楷體" w:hAnsi="標楷體" w:cs="Times New Roman"/>
    </w:rPr>
  </w:style>
  <w:style w:type="character" w:customStyle="1" w:styleId="WW8Num7z1">
    <w:name w:val="WW8Num7z1"/>
    <w:qFormat/>
    <w:rPr>
      <w:rFonts w:ascii="Wingdings" w:hAnsi="Wingdings" w:cs="Wingdings"/>
    </w:rPr>
  </w:style>
  <w:style w:type="paragraph" w:styleId="a3">
    <w:name w:val="Title"/>
    <w:basedOn w:val="a"/>
    <w:next w:val="a4"/>
    <w:qFormat/>
    <w:pPr>
      <w:keepNext/>
      <w:spacing w:before="240" w:after="120"/>
    </w:pPr>
    <w:rPr>
      <w:rFonts w:ascii="Liberation Sans" w:eastAsia="微軟正黑體" w:hAnsi="Liberation Sans" w:cs="Mang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Mang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a7">
    <w:name w:val="索引"/>
    <w:basedOn w:val="a"/>
    <w:qFormat/>
    <w:pPr>
      <w:suppressLineNumbers/>
    </w:pPr>
    <w:rPr>
      <w:rFonts w:cs="Mangal"/>
    </w:rPr>
  </w:style>
  <w:style w:type="paragraph" w:styleId="a8">
    <w:name w:val="Body Text Indent"/>
    <w:basedOn w:val="a"/>
    <w:pPr>
      <w:ind w:left="240" w:hanging="240"/>
    </w:pPr>
    <w:rPr>
      <w:rFonts w:ascii="標楷體" w:eastAsia="標楷體" w:hAnsi="標楷體" w:cs="標楷體"/>
    </w:rPr>
  </w:style>
  <w:style w:type="paragraph" w:styleId="a9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b">
    <w:name w:val="表格內容"/>
    <w:basedOn w:val="a"/>
    <w:qFormat/>
    <w:pPr>
      <w:suppressLineNumbers/>
    </w:pPr>
  </w:style>
  <w:style w:type="paragraph" w:customStyle="1" w:styleId="ac">
    <w:name w:val="表格標題"/>
    <w:basedOn w:val="ab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國立政治大學學生團體活動計畫表</dc:title>
  <dc:subject/>
  <dc:creator>user</dc:creator>
  <dc:description/>
  <cp:lastModifiedBy>User</cp:lastModifiedBy>
  <cp:revision>5</cp:revision>
  <cp:lastPrinted>2003-12-25T11:11:00Z</cp:lastPrinted>
  <dcterms:created xsi:type="dcterms:W3CDTF">2021-06-28T00:53:00Z</dcterms:created>
  <dcterms:modified xsi:type="dcterms:W3CDTF">2025-12-11T00:16:00Z</dcterms:modified>
  <dc:language>zh-TW</dc:language>
</cp:coreProperties>
</file>