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819" w:rsidRDefault="00D71117" w:rsidP="00611819">
      <w:pPr>
        <w:jc w:val="center"/>
        <w:rPr>
          <w:rFonts w:ascii="標楷體" w:eastAsia="標楷體" w:hAnsi="標楷體"/>
          <w:b/>
          <w:sz w:val="2"/>
          <w:szCs w:val="2"/>
        </w:rPr>
      </w:pPr>
      <w:r>
        <w:rPr>
          <w:rFonts w:ascii="標楷體" w:eastAsia="標楷體" w:hAnsi="標楷體" w:hint="eastAsia"/>
          <w:b/>
          <w:sz w:val="32"/>
          <w:szCs w:val="32"/>
        </w:rPr>
        <w:t>93學年度至100學年度</w:t>
      </w:r>
      <w:bookmarkStart w:id="0" w:name="_GoBack"/>
      <w:bookmarkEnd w:id="0"/>
      <w:r w:rsidR="00611819" w:rsidRPr="00611819">
        <w:rPr>
          <w:rFonts w:ascii="標楷體" w:eastAsia="標楷體" w:hAnsi="標楷體" w:hint="eastAsia"/>
          <w:b/>
          <w:sz w:val="32"/>
          <w:szCs w:val="32"/>
        </w:rPr>
        <w:t>導師績效獎勵評選得獎名單</w:t>
      </w:r>
    </w:p>
    <w:tbl>
      <w:tblPr>
        <w:tblpPr w:leftFromText="180" w:rightFromText="180" w:vertAnchor="page" w:horzAnchor="margin" w:tblpY="1906"/>
        <w:tblW w:w="9889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7"/>
        <w:gridCol w:w="1258"/>
        <w:gridCol w:w="2165"/>
        <w:gridCol w:w="2519"/>
        <w:gridCol w:w="2400"/>
      </w:tblGrid>
      <w:tr w:rsidR="00611819" w:rsidRPr="00780186" w:rsidTr="000E25B2">
        <w:tc>
          <w:tcPr>
            <w:tcW w:w="154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學年度別</w:t>
            </w:r>
          </w:p>
        </w:tc>
        <w:tc>
          <w:tcPr>
            <w:tcW w:w="125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獎項</w:t>
            </w:r>
          </w:p>
        </w:tc>
        <w:tc>
          <w:tcPr>
            <w:tcW w:w="2165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教學單位</w:t>
            </w:r>
          </w:p>
        </w:tc>
        <w:tc>
          <w:tcPr>
            <w:tcW w:w="4919" w:type="dxa"/>
            <w:gridSpan w:val="2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個人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部分</w:t>
            </w:r>
          </w:p>
        </w:tc>
      </w:tr>
      <w:tr w:rsidR="00611819" w:rsidRPr="00780186" w:rsidTr="000E25B2">
        <w:tc>
          <w:tcPr>
            <w:tcW w:w="1547" w:type="dxa"/>
            <w:vMerge w:val="restart"/>
            <w:tcBorders>
              <w:top w:val="thinThickSmallGap" w:sz="2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93學年度</w:t>
            </w:r>
          </w:p>
        </w:tc>
        <w:tc>
          <w:tcPr>
            <w:tcW w:w="1258" w:type="dxa"/>
            <w:tcBorders>
              <w:top w:val="thinThickSmallGap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特優</w:t>
            </w:r>
          </w:p>
        </w:tc>
        <w:tc>
          <w:tcPr>
            <w:tcW w:w="2165" w:type="dxa"/>
            <w:tcBorders>
              <w:top w:val="thinThickSmallGap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---</w:t>
            </w:r>
          </w:p>
        </w:tc>
        <w:tc>
          <w:tcPr>
            <w:tcW w:w="2519" w:type="dxa"/>
            <w:tcBorders>
              <w:top w:val="thinThickSmallGap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林從一(哲學系)</w:t>
            </w:r>
          </w:p>
        </w:tc>
        <w:tc>
          <w:tcPr>
            <w:tcW w:w="2400" w:type="dxa"/>
            <w:tcBorders>
              <w:top w:val="thinThickSmallGap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優等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中文系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何瑁鎧(資科系)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甲等</w:t>
            </w:r>
          </w:p>
        </w:tc>
        <w:tc>
          <w:tcPr>
            <w:tcW w:w="216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spacing w:line="400" w:lineRule="exact"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教育系、社會系</w:t>
            </w:r>
          </w:p>
        </w:tc>
        <w:tc>
          <w:tcPr>
            <w:tcW w:w="251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王素芸(教育系)</w:t>
            </w:r>
          </w:p>
        </w:tc>
        <w:tc>
          <w:tcPr>
            <w:tcW w:w="2400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 w:val="restart"/>
            <w:tcBorders>
              <w:top w:val="doub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94學年度</w:t>
            </w:r>
          </w:p>
        </w:tc>
        <w:tc>
          <w:tcPr>
            <w:tcW w:w="1258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特優</w:t>
            </w:r>
          </w:p>
        </w:tc>
        <w:tc>
          <w:tcPr>
            <w:tcW w:w="216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---</w:t>
            </w:r>
          </w:p>
        </w:tc>
        <w:tc>
          <w:tcPr>
            <w:tcW w:w="2519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王正偉(風管系)</w:t>
            </w:r>
          </w:p>
        </w:tc>
        <w:tc>
          <w:tcPr>
            <w:tcW w:w="240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優等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教育系、財政系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蘇順發(英文系)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甲等</w:t>
            </w:r>
          </w:p>
        </w:tc>
        <w:tc>
          <w:tcPr>
            <w:tcW w:w="216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中文系、商學院</w:t>
            </w:r>
          </w:p>
        </w:tc>
        <w:tc>
          <w:tcPr>
            <w:tcW w:w="251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蔡碧璉(教育系)</w:t>
            </w:r>
          </w:p>
        </w:tc>
        <w:tc>
          <w:tcPr>
            <w:tcW w:w="2400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 w:val="restart"/>
            <w:tcBorders>
              <w:top w:val="doub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95學年度</w:t>
            </w:r>
          </w:p>
        </w:tc>
        <w:tc>
          <w:tcPr>
            <w:tcW w:w="1258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特優</w:t>
            </w:r>
          </w:p>
        </w:tc>
        <w:tc>
          <w:tcPr>
            <w:tcW w:w="216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中文系</w:t>
            </w:r>
          </w:p>
        </w:tc>
        <w:tc>
          <w:tcPr>
            <w:tcW w:w="2519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詹志禹(教育系)</w:t>
            </w:r>
          </w:p>
        </w:tc>
        <w:tc>
          <w:tcPr>
            <w:tcW w:w="240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優等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會計系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馮藝超(中文系)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甲等</w:t>
            </w:r>
          </w:p>
        </w:tc>
        <w:tc>
          <w:tcPr>
            <w:tcW w:w="216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外交系</w:t>
            </w:r>
          </w:p>
        </w:tc>
        <w:tc>
          <w:tcPr>
            <w:tcW w:w="251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簡楚瑛(幼教所)</w:t>
            </w:r>
          </w:p>
        </w:tc>
        <w:tc>
          <w:tcPr>
            <w:tcW w:w="2400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 w:val="restart"/>
            <w:tcBorders>
              <w:top w:val="doub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96學年度</w:t>
            </w:r>
          </w:p>
        </w:tc>
        <w:tc>
          <w:tcPr>
            <w:tcW w:w="1258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特優</w:t>
            </w:r>
          </w:p>
        </w:tc>
        <w:tc>
          <w:tcPr>
            <w:tcW w:w="216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中文系</w:t>
            </w:r>
          </w:p>
        </w:tc>
        <w:tc>
          <w:tcPr>
            <w:tcW w:w="2519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陳文玲(廣告系)</w:t>
            </w:r>
          </w:p>
        </w:tc>
        <w:tc>
          <w:tcPr>
            <w:tcW w:w="240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優等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社科院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王素芸(教育系)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rPr>
          <w:trHeight w:val="408"/>
        </w:trPr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甲等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廣電系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馮藝超(中文系)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rPr>
          <w:trHeight w:val="312"/>
        </w:trPr>
        <w:tc>
          <w:tcPr>
            <w:tcW w:w="1547" w:type="dxa"/>
            <w:vMerge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6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顏愛靜(地政系)</w:t>
            </w:r>
          </w:p>
        </w:tc>
        <w:tc>
          <w:tcPr>
            <w:tcW w:w="2400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 w:val="restart"/>
            <w:tcBorders>
              <w:top w:val="doub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97學年度</w:t>
            </w:r>
          </w:p>
        </w:tc>
        <w:tc>
          <w:tcPr>
            <w:tcW w:w="125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學院</w:t>
            </w:r>
          </w:p>
        </w:tc>
        <w:tc>
          <w:tcPr>
            <w:tcW w:w="216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商學院</w:t>
            </w:r>
          </w:p>
        </w:tc>
        <w:tc>
          <w:tcPr>
            <w:tcW w:w="251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陳逢源(中文系)</w:t>
            </w:r>
          </w:p>
        </w:tc>
        <w:tc>
          <w:tcPr>
            <w:tcW w:w="240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特優</w:t>
            </w:r>
          </w:p>
        </w:tc>
        <w:tc>
          <w:tcPr>
            <w:tcW w:w="2165" w:type="dxa"/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廣電系</w:t>
            </w:r>
          </w:p>
        </w:tc>
        <w:tc>
          <w:tcPr>
            <w:tcW w:w="2519" w:type="dxa"/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趙秋蒂(外語學院)</w:t>
            </w:r>
          </w:p>
        </w:tc>
        <w:tc>
          <w:tcPr>
            <w:tcW w:w="2400" w:type="dxa"/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優等</w:t>
            </w:r>
          </w:p>
        </w:tc>
        <w:tc>
          <w:tcPr>
            <w:tcW w:w="2165" w:type="dxa"/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中文系</w:t>
            </w:r>
          </w:p>
        </w:tc>
        <w:tc>
          <w:tcPr>
            <w:tcW w:w="2519" w:type="dxa"/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張堂錡(中文系)</w:t>
            </w:r>
          </w:p>
        </w:tc>
        <w:tc>
          <w:tcPr>
            <w:tcW w:w="2400" w:type="dxa"/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甲等</w:t>
            </w:r>
          </w:p>
        </w:tc>
        <w:tc>
          <w:tcPr>
            <w:tcW w:w="216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財政系</w:t>
            </w:r>
          </w:p>
        </w:tc>
        <w:tc>
          <w:tcPr>
            <w:tcW w:w="251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24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 w:val="restart"/>
            <w:tcBorders>
              <w:top w:val="doub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98學年度</w:t>
            </w:r>
          </w:p>
        </w:tc>
        <w:tc>
          <w:tcPr>
            <w:tcW w:w="1258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學院</w:t>
            </w:r>
          </w:p>
        </w:tc>
        <w:tc>
          <w:tcPr>
            <w:tcW w:w="216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文學院</w:t>
            </w:r>
          </w:p>
        </w:tc>
        <w:tc>
          <w:tcPr>
            <w:tcW w:w="2519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陳成文(中文系)</w:t>
            </w:r>
          </w:p>
        </w:tc>
        <w:tc>
          <w:tcPr>
            <w:tcW w:w="240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特優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---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張愛華(商學院)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優等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會計系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陳伯适(中文系)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優等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地政系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羅德城(財政系)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216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8018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江玉林(法律系)</w:t>
            </w:r>
          </w:p>
        </w:tc>
        <w:tc>
          <w:tcPr>
            <w:tcW w:w="2400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1819" w:rsidRPr="00780186" w:rsidTr="000E25B2">
        <w:tc>
          <w:tcPr>
            <w:tcW w:w="1547" w:type="dxa"/>
            <w:vMerge w:val="restart"/>
            <w:tcBorders>
              <w:top w:val="doub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99學年度</w:t>
            </w:r>
          </w:p>
        </w:tc>
        <w:tc>
          <w:tcPr>
            <w:tcW w:w="1258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學院</w:t>
            </w:r>
          </w:p>
        </w:tc>
        <w:tc>
          <w:tcPr>
            <w:tcW w:w="216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商學院</w:t>
            </w:r>
          </w:p>
        </w:tc>
        <w:tc>
          <w:tcPr>
            <w:tcW w:w="2519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8D419B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廖棟樑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(</w:t>
            </w:r>
            <w:r w:rsidRPr="008D419B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中文系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)</w:t>
            </w:r>
          </w:p>
        </w:tc>
        <w:tc>
          <w:tcPr>
            <w:tcW w:w="240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8D419B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涂艷秋(中文系)</w:t>
            </w: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特優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---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王正偉(風管系)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黃國峯(企管系)</w:t>
            </w: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優等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中文系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陳志輝(法律系)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魏玫娟(社科院)</w:t>
            </w: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優等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廣電系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方念萱(新聞系)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D419B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阮若缺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</w:t>
            </w:r>
            <w:r w:rsidRPr="008D419B">
              <w:rPr>
                <w:rFonts w:ascii="標楷體" w:eastAsia="標楷體" w:hAnsi="標楷體" w:cs="新細明體" w:hint="eastAsia"/>
                <w:kern w:val="0"/>
              </w:rPr>
              <w:t>(歐語學程)</w:t>
            </w: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2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陳文玲(民族系)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楊光華(國貿系)</w:t>
            </w:r>
          </w:p>
        </w:tc>
      </w:tr>
      <w:tr w:rsidR="00611819" w:rsidRPr="00780186" w:rsidTr="000E25B2">
        <w:tc>
          <w:tcPr>
            <w:tcW w:w="1547" w:type="dxa"/>
            <w:vMerge/>
            <w:tcBorders>
              <w:top w:val="single" w:sz="4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23" w:type="dxa"/>
            <w:gridSpan w:val="2"/>
            <w:vMerge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王亞維(廣電系)</w:t>
            </w:r>
          </w:p>
        </w:tc>
        <w:tc>
          <w:tcPr>
            <w:tcW w:w="2400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11819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胡昌亞(企管系)</w:t>
            </w:r>
          </w:p>
        </w:tc>
      </w:tr>
      <w:tr w:rsidR="00611819" w:rsidRPr="00780186" w:rsidTr="000E25B2">
        <w:tc>
          <w:tcPr>
            <w:tcW w:w="1547" w:type="dxa"/>
            <w:vMerge w:val="restart"/>
            <w:tcBorders>
              <w:top w:val="double" w:sz="4" w:space="0" w:color="auto"/>
            </w:tcBorders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80186">
              <w:rPr>
                <w:rFonts w:ascii="標楷體" w:eastAsia="標楷體" w:hAnsi="標楷體" w:hint="eastAsia"/>
                <w:sz w:val="28"/>
                <w:szCs w:val="28"/>
              </w:rPr>
              <w:t>100學年度</w:t>
            </w:r>
          </w:p>
        </w:tc>
        <w:tc>
          <w:tcPr>
            <w:tcW w:w="125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學院</w:t>
            </w:r>
          </w:p>
        </w:tc>
        <w:tc>
          <w:tcPr>
            <w:tcW w:w="216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文學院</w:t>
            </w:r>
          </w:p>
        </w:tc>
        <w:tc>
          <w:tcPr>
            <w:tcW w:w="251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楊明璋(中文系)</w:t>
            </w:r>
          </w:p>
        </w:tc>
        <w:tc>
          <w:tcPr>
            <w:tcW w:w="240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11819" w:rsidRPr="004C2600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楊光華(國貿系)</w:t>
            </w:r>
          </w:p>
        </w:tc>
      </w:tr>
      <w:tr w:rsidR="00611819" w:rsidRPr="00780186" w:rsidTr="000E25B2">
        <w:tc>
          <w:tcPr>
            <w:tcW w:w="1547" w:type="dxa"/>
            <w:vMerge/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特優</w:t>
            </w:r>
          </w:p>
        </w:tc>
        <w:tc>
          <w:tcPr>
            <w:tcW w:w="2165" w:type="dxa"/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---</w:t>
            </w:r>
          </w:p>
        </w:tc>
        <w:tc>
          <w:tcPr>
            <w:tcW w:w="2519" w:type="dxa"/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王正偉(風管系)</w:t>
            </w:r>
          </w:p>
        </w:tc>
        <w:tc>
          <w:tcPr>
            <w:tcW w:w="2400" w:type="dxa"/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王雅萍(民族系)</w:t>
            </w:r>
          </w:p>
        </w:tc>
      </w:tr>
      <w:tr w:rsidR="00611819" w:rsidRPr="00780186" w:rsidTr="000E25B2">
        <w:tc>
          <w:tcPr>
            <w:tcW w:w="1547" w:type="dxa"/>
            <w:vMerge/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優等</w:t>
            </w:r>
          </w:p>
        </w:tc>
        <w:tc>
          <w:tcPr>
            <w:tcW w:w="2165" w:type="dxa"/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地政系</w:t>
            </w:r>
          </w:p>
        </w:tc>
        <w:tc>
          <w:tcPr>
            <w:tcW w:w="2519" w:type="dxa"/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盧非易(廣電系)</w:t>
            </w:r>
          </w:p>
        </w:tc>
        <w:tc>
          <w:tcPr>
            <w:tcW w:w="2400" w:type="dxa"/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劉又銘(中文系)</w:t>
            </w:r>
          </w:p>
        </w:tc>
      </w:tr>
      <w:tr w:rsidR="00611819" w:rsidRPr="00780186" w:rsidTr="000E25B2">
        <w:tc>
          <w:tcPr>
            <w:tcW w:w="1547" w:type="dxa"/>
            <w:vMerge/>
            <w:shd w:val="clear" w:color="auto" w:fill="EEECE1" w:themeFill="background2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23" w:type="dxa"/>
            <w:gridSpan w:val="2"/>
            <w:shd w:val="clear" w:color="auto" w:fill="auto"/>
            <w:vAlign w:val="center"/>
          </w:tcPr>
          <w:p w:rsidR="00611819" w:rsidRPr="00780186" w:rsidRDefault="00611819" w:rsidP="000E25B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2519" w:type="dxa"/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姚紹基(歐語學程)</w:t>
            </w:r>
          </w:p>
        </w:tc>
        <w:tc>
          <w:tcPr>
            <w:tcW w:w="2400" w:type="dxa"/>
            <w:shd w:val="clear" w:color="auto" w:fill="auto"/>
            <w:vAlign w:val="center"/>
          </w:tcPr>
          <w:p w:rsidR="00611819" w:rsidRPr="00780186" w:rsidRDefault="00611819" w:rsidP="000E25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C2600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許政賢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(</w:t>
            </w:r>
            <w:r w:rsidRPr="004C2600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法律系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)</w:t>
            </w:r>
          </w:p>
        </w:tc>
      </w:tr>
    </w:tbl>
    <w:p w:rsidR="00AC2C3B" w:rsidRPr="00D71117" w:rsidRDefault="00AC2C3B" w:rsidP="00D71117">
      <w:pPr>
        <w:rPr>
          <w:rFonts w:ascii="標楷體" w:eastAsia="標楷體" w:hAnsi="標楷體" w:hint="eastAsia"/>
          <w:b/>
          <w:szCs w:val="24"/>
        </w:rPr>
      </w:pPr>
    </w:p>
    <w:sectPr w:rsidR="00AC2C3B" w:rsidRPr="00D71117" w:rsidSect="00A8658F">
      <w:pgSz w:w="11906" w:h="16838"/>
      <w:pgMar w:top="1134" w:right="1077" w:bottom="1134" w:left="1077" w:header="851" w:footer="992" w:gutter="0"/>
      <w:pgNumType w:start="1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3913" w:rsidRDefault="004B3913" w:rsidP="005B459F">
      <w:r>
        <w:separator/>
      </w:r>
    </w:p>
  </w:endnote>
  <w:endnote w:type="continuationSeparator" w:id="0">
    <w:p w:rsidR="004B3913" w:rsidRDefault="004B3913" w:rsidP="005B4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3913" w:rsidRDefault="004B3913" w:rsidP="005B459F">
      <w:r>
        <w:separator/>
      </w:r>
    </w:p>
  </w:footnote>
  <w:footnote w:type="continuationSeparator" w:id="0">
    <w:p w:rsidR="004B3913" w:rsidRDefault="004B3913" w:rsidP="005B45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B21072"/>
    <w:multiLevelType w:val="hybridMultilevel"/>
    <w:tmpl w:val="C714D4F2"/>
    <w:lvl w:ilvl="0" w:tplc="1892E9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819"/>
    <w:rsid w:val="000E25B2"/>
    <w:rsid w:val="000F07CD"/>
    <w:rsid w:val="001240BC"/>
    <w:rsid w:val="00260C7D"/>
    <w:rsid w:val="00317274"/>
    <w:rsid w:val="00482CA1"/>
    <w:rsid w:val="004A4241"/>
    <w:rsid w:val="004B3913"/>
    <w:rsid w:val="00515994"/>
    <w:rsid w:val="005B459F"/>
    <w:rsid w:val="005F3BE1"/>
    <w:rsid w:val="00611819"/>
    <w:rsid w:val="00627E83"/>
    <w:rsid w:val="006D7D2B"/>
    <w:rsid w:val="00762D52"/>
    <w:rsid w:val="00805360"/>
    <w:rsid w:val="0092369A"/>
    <w:rsid w:val="0095558C"/>
    <w:rsid w:val="009B3846"/>
    <w:rsid w:val="00A0604F"/>
    <w:rsid w:val="00A8658F"/>
    <w:rsid w:val="00AC2C3B"/>
    <w:rsid w:val="00BD5E7C"/>
    <w:rsid w:val="00BE2112"/>
    <w:rsid w:val="00C1242A"/>
    <w:rsid w:val="00CE3383"/>
    <w:rsid w:val="00D06E2E"/>
    <w:rsid w:val="00D65FFF"/>
    <w:rsid w:val="00D71117"/>
    <w:rsid w:val="00DB3D67"/>
    <w:rsid w:val="00DF000B"/>
    <w:rsid w:val="00ED14BF"/>
    <w:rsid w:val="00EE0635"/>
    <w:rsid w:val="00F23A38"/>
    <w:rsid w:val="00FE1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E2C2F1-0C2F-45A6-B412-F8F79916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45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B459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B45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B459F"/>
    <w:rPr>
      <w:sz w:val="20"/>
      <w:szCs w:val="20"/>
    </w:rPr>
  </w:style>
  <w:style w:type="paragraph" w:styleId="a7">
    <w:name w:val="List Paragraph"/>
    <w:basedOn w:val="a"/>
    <w:uiPriority w:val="34"/>
    <w:qFormat/>
    <w:rsid w:val="005B459F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A865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8658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2016-01-15T07:46:00Z</cp:lastPrinted>
  <dcterms:created xsi:type="dcterms:W3CDTF">2018-08-29T06:16:00Z</dcterms:created>
  <dcterms:modified xsi:type="dcterms:W3CDTF">2018-08-29T06:19:00Z</dcterms:modified>
</cp:coreProperties>
</file>