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FD6B5DD" w14:textId="77777777" w:rsidR="00F3047F" w:rsidRDefault="00F3047F" w:rsidP="00F3047F">
      <w:pPr>
        <w:spacing w:after="229" w:line="259" w:lineRule="auto"/>
        <w:rPr>
          <w:lang w:val="en-US"/>
        </w:rPr>
      </w:pPr>
      <w:r w:rsidRPr="00A353DE">
        <w:rPr>
          <w:rFonts w:cstheme="minorHAnsi"/>
          <w:b/>
          <w:sz w:val="48"/>
          <w:u w:val="single"/>
          <w:lang w:val="en-US"/>
        </w:rPr>
        <w:t>MASTER WORLDWIDE</w:t>
      </w:r>
      <w:r w:rsidRPr="00A353DE">
        <w:rPr>
          <w:rFonts w:cstheme="minorHAnsi"/>
          <w:b/>
          <w:u w:val="single"/>
          <w:lang w:val="en-US"/>
        </w:rPr>
        <w:br w:type="textWrapping" w:clear="all"/>
      </w:r>
    </w:p>
    <w:p w14:paraId="5B0BB8C0" w14:textId="77777777" w:rsidR="00F3047F" w:rsidRDefault="00F3047F" w:rsidP="00F3047F">
      <w:pPr>
        <w:spacing w:after="229" w:line="259" w:lineRule="auto"/>
        <w:rPr>
          <w:lang w:val="en-US"/>
        </w:rPr>
      </w:pPr>
    </w:p>
    <w:tbl>
      <w:tblPr>
        <w:tblStyle w:val="Tabellenraster"/>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708"/>
        <w:gridCol w:w="4709"/>
      </w:tblGrid>
      <w:tr w:rsidR="00F3047F" w14:paraId="4AEB4836" w14:textId="77777777" w:rsidTr="0086213C">
        <w:tc>
          <w:tcPr>
            <w:tcW w:w="4708" w:type="dxa"/>
          </w:tcPr>
          <w:p w14:paraId="6BBB72F1" w14:textId="01593099" w:rsidR="00F3047F" w:rsidRDefault="00F3047F" w:rsidP="0086213C">
            <w:pPr>
              <w:spacing w:after="229" w:line="259" w:lineRule="auto"/>
              <w:rPr>
                <w:lang w:val="en-US"/>
              </w:rPr>
            </w:pPr>
            <w:r>
              <w:rPr>
                <w:lang w:val="en-US"/>
              </w:rPr>
              <w:t xml:space="preserve">Master exchange year: </w:t>
            </w:r>
            <w:r>
              <w:rPr>
                <w:lang w:val="en-US"/>
              </w:rPr>
              <w:t>2024</w:t>
            </w:r>
          </w:p>
        </w:tc>
        <w:tc>
          <w:tcPr>
            <w:tcW w:w="4709" w:type="dxa"/>
          </w:tcPr>
          <w:p w14:paraId="1135758C" w14:textId="07903C94" w:rsidR="00F3047F" w:rsidRDefault="00F3047F" w:rsidP="0086213C">
            <w:pPr>
              <w:spacing w:after="229" w:line="259" w:lineRule="auto"/>
              <w:rPr>
                <w:lang w:val="en-US"/>
              </w:rPr>
            </w:pPr>
            <w:r>
              <w:rPr>
                <w:lang w:val="en-US"/>
              </w:rPr>
              <w:t>Semester:</w:t>
            </w:r>
            <w:r>
              <w:rPr>
                <w:lang w:val="en-US"/>
              </w:rPr>
              <w:t xml:space="preserve"> Fall Semester 2024/2025</w:t>
            </w:r>
          </w:p>
        </w:tc>
      </w:tr>
      <w:tr w:rsidR="00F3047F" w:rsidRPr="00F3047F" w14:paraId="5C9A5B99" w14:textId="77777777" w:rsidTr="0086213C">
        <w:tc>
          <w:tcPr>
            <w:tcW w:w="4708" w:type="dxa"/>
          </w:tcPr>
          <w:p w14:paraId="3F3E1CFA" w14:textId="50889598" w:rsidR="00F3047F" w:rsidRDefault="00F3047F" w:rsidP="0086213C">
            <w:pPr>
              <w:spacing w:after="229" w:line="259" w:lineRule="auto"/>
              <w:rPr>
                <w:lang w:val="en-US"/>
              </w:rPr>
            </w:pPr>
            <w:r>
              <w:rPr>
                <w:lang w:val="en-US"/>
              </w:rPr>
              <w:t xml:space="preserve">Host country: </w:t>
            </w:r>
            <w:r>
              <w:rPr>
                <w:lang w:val="en-US"/>
              </w:rPr>
              <w:t>China</w:t>
            </w:r>
          </w:p>
        </w:tc>
        <w:tc>
          <w:tcPr>
            <w:tcW w:w="4709" w:type="dxa"/>
          </w:tcPr>
          <w:p w14:paraId="4CEA8919" w14:textId="7C860ACC" w:rsidR="00F3047F" w:rsidRDefault="00F3047F" w:rsidP="0086213C">
            <w:pPr>
              <w:spacing w:after="229" w:line="259" w:lineRule="auto"/>
              <w:rPr>
                <w:lang w:val="en-US"/>
              </w:rPr>
            </w:pPr>
            <w:r>
              <w:rPr>
                <w:lang w:val="en-US"/>
              </w:rPr>
              <w:t>Host University:</w:t>
            </w:r>
            <w:r>
              <w:rPr>
                <w:lang w:val="en-US"/>
              </w:rPr>
              <w:t xml:space="preserve"> Jiao Tong University</w:t>
            </w:r>
          </w:p>
        </w:tc>
      </w:tr>
      <w:tr w:rsidR="00F3047F" w:rsidRPr="00F3047F" w14:paraId="56ECB48F" w14:textId="77777777" w:rsidTr="0086213C">
        <w:tc>
          <w:tcPr>
            <w:tcW w:w="9417" w:type="dxa"/>
            <w:gridSpan w:val="2"/>
          </w:tcPr>
          <w:p w14:paraId="28B8DC6B" w14:textId="33C266CE" w:rsidR="00F3047F" w:rsidRDefault="00F3047F" w:rsidP="0086213C">
            <w:pPr>
              <w:spacing w:after="229" w:line="259" w:lineRule="auto"/>
              <w:rPr>
                <w:lang w:val="en-US"/>
              </w:rPr>
            </w:pPr>
            <w:r>
              <w:rPr>
                <w:lang w:val="en-US"/>
              </w:rPr>
              <w:t xml:space="preserve">Master program at Goethe University: </w:t>
            </w:r>
            <w:r>
              <w:rPr>
                <w:lang w:val="en-US"/>
              </w:rPr>
              <w:t>Business Administration</w:t>
            </w:r>
          </w:p>
        </w:tc>
      </w:tr>
      <w:tr w:rsidR="00F3047F" w14:paraId="73441E63" w14:textId="77777777" w:rsidTr="0086213C">
        <w:tc>
          <w:tcPr>
            <w:tcW w:w="4708" w:type="dxa"/>
          </w:tcPr>
          <w:p w14:paraId="51D7BAEC" w14:textId="75EA2E69" w:rsidR="00F3047F" w:rsidRDefault="00F3047F" w:rsidP="0086213C">
            <w:pPr>
              <w:spacing w:after="229" w:line="259" w:lineRule="auto"/>
              <w:rPr>
                <w:lang w:val="en-US"/>
              </w:rPr>
            </w:pPr>
            <w:r>
              <w:rPr>
                <w:lang w:val="en-US"/>
              </w:rPr>
              <w:t xml:space="preserve">Name: </w:t>
            </w:r>
            <w:r>
              <w:rPr>
                <w:lang w:val="en-US"/>
              </w:rPr>
              <w:t>Henrik Raimann</w:t>
            </w:r>
          </w:p>
        </w:tc>
        <w:tc>
          <w:tcPr>
            <w:tcW w:w="4709" w:type="dxa"/>
          </w:tcPr>
          <w:p w14:paraId="5C2ADBEE" w14:textId="40A9DCCA" w:rsidR="00F3047F" w:rsidRPr="00F3047F" w:rsidRDefault="00F3047F" w:rsidP="0086213C">
            <w:pPr>
              <w:spacing w:after="229" w:line="259" w:lineRule="auto"/>
            </w:pPr>
            <w:r w:rsidRPr="00F3047F">
              <w:t>E-Mail:</w:t>
            </w:r>
            <w:r w:rsidRPr="00F3047F">
              <w:t xml:space="preserve"> </w:t>
            </w:r>
            <w:r w:rsidRPr="00F3047F">
              <w:rPr>
                <w:rFonts w:ascii="Verdana" w:eastAsia="Times New Roman" w:hAnsi="Verdana" w:cs="Times New Roman"/>
                <w:color w:val="292929"/>
                <w:sz w:val="18"/>
                <w:szCs w:val="18"/>
                <w:shd w:val="clear" w:color="auto" w:fill="BBDCF4"/>
              </w:rPr>
              <w:t>s7888630@stud.</w:t>
            </w:r>
            <w:proofErr w:type="spellStart"/>
            <w:r w:rsidRPr="00F3047F">
              <w:rPr>
                <w:rFonts w:ascii="Verdana" w:eastAsia="Times New Roman" w:hAnsi="Verdana" w:cs="Times New Roman"/>
                <w:color w:val="292929"/>
                <w:sz w:val="18"/>
                <w:szCs w:val="18"/>
                <w:shd w:val="clear" w:color="auto" w:fill="BBDCF4"/>
              </w:rPr>
              <w:t>uni</w:t>
            </w:r>
            <w:proofErr w:type="spellEnd"/>
            <w:r w:rsidRPr="00F3047F">
              <w:rPr>
                <w:rFonts w:ascii="Verdana" w:eastAsia="Times New Roman" w:hAnsi="Verdana" w:cs="Times New Roman"/>
                <w:color w:val="292929"/>
                <w:sz w:val="18"/>
                <w:szCs w:val="18"/>
                <w:shd w:val="clear" w:color="auto" w:fill="BBDCF4"/>
              </w:rPr>
              <w:t>-frankfurt.de</w:t>
            </w:r>
          </w:p>
        </w:tc>
      </w:tr>
    </w:tbl>
    <w:p w14:paraId="174EAF82" w14:textId="77777777" w:rsidR="00F3047F" w:rsidRPr="00A353DE" w:rsidRDefault="00F3047F" w:rsidP="00F3047F">
      <w:pPr>
        <w:spacing w:after="64" w:line="259" w:lineRule="auto"/>
        <w:ind w:left="-29"/>
        <w:rPr>
          <w:lang w:val="en-US"/>
        </w:rPr>
      </w:pPr>
      <w:r>
        <w:rPr>
          <w:rFonts w:ascii="Calibri" w:eastAsia="Calibri" w:hAnsi="Calibri" w:cs="Calibri"/>
          <w:noProof/>
        </w:rPr>
        <mc:AlternateContent>
          <mc:Choice Requires="wpg">
            <w:drawing>
              <wp:inline distT="0" distB="0" distL="0" distR="0" wp14:anchorId="3230E1DB" wp14:editId="185561F5">
                <wp:extent cx="5976493" cy="6096"/>
                <wp:effectExtent l="0" t="0" r="0" b="0"/>
                <wp:docPr id="3958" name="Group 3958"/>
                <wp:cNvGraphicFramePr/>
                <a:graphic xmlns:a="http://schemas.openxmlformats.org/drawingml/2006/main">
                  <a:graphicData uri="http://schemas.microsoft.com/office/word/2010/wordprocessingGroup">
                    <wpg:wgp>
                      <wpg:cNvGrpSpPr/>
                      <wpg:grpSpPr>
                        <a:xfrm>
                          <a:off x="0" y="0"/>
                          <a:ext cx="5976493" cy="6096"/>
                          <a:chOff x="0" y="0"/>
                          <a:chExt cx="5976493" cy="6096"/>
                        </a:xfrm>
                      </wpg:grpSpPr>
                      <wps:wsp>
                        <wps:cNvPr id="4728" name="Shape 4728"/>
                        <wps:cNvSpPr/>
                        <wps:spPr>
                          <a:xfrm>
                            <a:off x="0" y="0"/>
                            <a:ext cx="5976493" cy="9144"/>
                          </a:xfrm>
                          <a:custGeom>
                            <a:avLst/>
                            <a:gdLst/>
                            <a:ahLst/>
                            <a:cxnLst/>
                            <a:rect l="0" t="0" r="0" b="0"/>
                            <a:pathLst>
                              <a:path w="5976493" h="9144">
                                <a:moveTo>
                                  <a:pt x="0" y="0"/>
                                </a:moveTo>
                                <a:lnTo>
                                  <a:pt x="5976493" y="0"/>
                                </a:lnTo>
                                <a:lnTo>
                                  <a:pt x="5976493" y="9144"/>
                                </a:lnTo>
                                <a:lnTo>
                                  <a:pt x="0" y="9144"/>
                                </a:lnTo>
                                <a:lnTo>
                                  <a:pt x="0" y="0"/>
                                </a:lnTo>
                              </a:path>
                            </a:pathLst>
                          </a:custGeom>
                          <a:ln w="0" cap="flat">
                            <a:miter lim="127000"/>
                          </a:ln>
                        </wps:spPr>
                        <wps:style>
                          <a:lnRef idx="0">
                            <a:srgbClr val="000000">
                              <a:alpha val="0"/>
                            </a:srgbClr>
                          </a:lnRef>
                          <a:fillRef idx="1">
                            <a:srgbClr val="000001"/>
                          </a:fillRef>
                          <a:effectRef idx="0">
                            <a:scrgbClr r="0" g="0" b="0"/>
                          </a:effectRef>
                          <a:fontRef idx="none"/>
                        </wps:style>
                        <wps:bodyPr/>
                      </wps:wsp>
                    </wpg:wgp>
                  </a:graphicData>
                </a:graphic>
              </wp:inline>
            </w:drawing>
          </mc:Choice>
          <mc:Fallback>
            <w:pict>
              <v:group w14:anchorId="445FC655" id="Group 3958" o:spid="_x0000_s1026" style="width:470.6pt;height:.5pt;mso-position-horizontal-relative:char;mso-position-vertical-relative:line" coordsize="59764,60"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">
                <v:shape id="Shape 4728" o:spid="_x0000_s1027" style="position:absolute;width:59764;height:91;visibility:visible;mso-wrap-style:square;v-text-anchor:top" coordsize="5976493,9144"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" path="m,l5976493,r,9144l,9144,,e" fillcolor="#000001" stroked="f" strokeweight="0">
                  <v:stroke miterlimit="83231f" joinstyle="miter"/>
                  <v:path arrowok="t" textboxrect="0,0,5976493,9144"/>
                </v:shape>
                <w10:anchorlock/>
              </v:group>
            </w:pict>
          </mc:Fallback>
        </mc:AlternateContent>
      </w:r>
    </w:p>
    <w:p w14:paraId="34D8BEBE" w14:textId="474A96F7" w:rsidR="001F6387" w:rsidRDefault="00F3047F" w:rsidP="00F3047F">
      <w:pPr>
        <w:rPr>
          <w:lang w:val="en-US"/>
        </w:rPr>
      </w:pPr>
      <w:r w:rsidRPr="00A353DE">
        <w:rPr>
          <w:color w:val="00000A"/>
          <w:lang w:val="en-US"/>
        </w:rPr>
        <w:t xml:space="preserve">                                                                             </w:t>
      </w:r>
      <w:r w:rsidR="001F6387">
        <w:rPr>
          <w:lang w:val="en-US"/>
        </w:rPr>
        <w:t>Report on exchange semester at Shanghai Jiao tong University</w:t>
      </w:r>
    </w:p>
    <w:p w14:paraId="51C27048" w14:textId="34BD1D50" w:rsidR="001F6387" w:rsidRPr="00F3047F" w:rsidRDefault="001F6387" w:rsidP="001F6387">
      <w:pPr>
        <w:pStyle w:val="StandardWeb"/>
        <w:spacing w:line="276" w:lineRule="auto"/>
        <w:rPr>
          <w:rFonts w:ascii="Arial" w:hAnsi="Arial" w:cs="Arial"/>
          <w:b/>
          <w:bCs/>
          <w:sz w:val="22"/>
          <w:szCs w:val="22"/>
          <w:lang w:val="en-US"/>
        </w:rPr>
      </w:pPr>
      <w:r w:rsidRPr="00F3047F">
        <w:rPr>
          <w:rFonts w:ascii="Arial" w:hAnsi="Arial" w:cs="Arial"/>
          <w:b/>
          <w:bCs/>
          <w:sz w:val="22"/>
          <w:szCs w:val="22"/>
          <w:lang w:val="en-US"/>
        </w:rPr>
        <w:t>Introduction</w:t>
      </w:r>
    </w:p>
    <w:p w14:paraId="60E6E72B" w14:textId="580D0F1F" w:rsidR="001F6387" w:rsidRPr="00F3047F" w:rsidRDefault="001F6387" w:rsidP="001F6387">
      <w:pPr>
        <w:pStyle w:val="StandardWeb"/>
        <w:spacing w:line="276" w:lineRule="auto"/>
        <w:jc w:val="both"/>
        <w:rPr>
          <w:rFonts w:ascii="Arial" w:hAnsi="Arial" w:cs="Arial"/>
          <w:sz w:val="22"/>
          <w:szCs w:val="22"/>
          <w:lang w:val="en-US"/>
        </w:rPr>
      </w:pPr>
      <w:r w:rsidRPr="00F3047F">
        <w:rPr>
          <w:rFonts w:ascii="Arial" w:hAnsi="Arial" w:cs="Arial"/>
          <w:sz w:val="22"/>
          <w:szCs w:val="22"/>
          <w:lang w:val="en-US"/>
        </w:rPr>
        <w:t xml:space="preserve">In the winter semester 2024/2025, I was given the opportunity to spend a semester abroad at Jiao Tong University at the </w:t>
      </w:r>
      <w:proofErr w:type="spellStart"/>
      <w:r w:rsidRPr="00F3047F">
        <w:rPr>
          <w:rFonts w:ascii="Arial" w:hAnsi="Arial" w:cs="Arial"/>
          <w:sz w:val="22"/>
          <w:szCs w:val="22"/>
          <w:lang w:val="en-US"/>
        </w:rPr>
        <w:t>Antai</w:t>
      </w:r>
      <w:proofErr w:type="spellEnd"/>
      <w:r w:rsidRPr="00F3047F">
        <w:rPr>
          <w:rFonts w:ascii="Arial" w:hAnsi="Arial" w:cs="Arial"/>
          <w:sz w:val="22"/>
          <w:szCs w:val="22"/>
          <w:lang w:val="en-US"/>
        </w:rPr>
        <w:t xml:space="preserve"> College of Economics and Management as part of the Business Administration Master's </w:t>
      </w:r>
      <w:proofErr w:type="spellStart"/>
      <w:r w:rsidRPr="00F3047F">
        <w:rPr>
          <w:rFonts w:ascii="Arial" w:hAnsi="Arial" w:cs="Arial"/>
          <w:sz w:val="22"/>
          <w:szCs w:val="22"/>
          <w:lang w:val="en-US"/>
        </w:rPr>
        <w:t>programme</w:t>
      </w:r>
      <w:proofErr w:type="spellEnd"/>
      <w:r w:rsidRPr="00F3047F">
        <w:rPr>
          <w:rFonts w:ascii="Arial" w:hAnsi="Arial" w:cs="Arial"/>
          <w:sz w:val="22"/>
          <w:szCs w:val="22"/>
          <w:lang w:val="en-US"/>
        </w:rPr>
        <w:t xml:space="preserve"> at Goethe University.</w:t>
      </w:r>
      <w:r w:rsidR="00F3047F">
        <w:rPr>
          <w:rFonts w:ascii="Arial" w:hAnsi="Arial" w:cs="Arial"/>
          <w:sz w:val="22"/>
          <w:szCs w:val="22"/>
          <w:lang w:val="en-US"/>
        </w:rPr>
        <w:t xml:space="preserve"> </w:t>
      </w:r>
      <w:r w:rsidR="00F3047F" w:rsidRPr="00F3047F">
        <w:rPr>
          <w:rFonts w:ascii="Arial" w:hAnsi="Arial" w:cs="Arial"/>
          <w:sz w:val="22"/>
          <w:szCs w:val="22"/>
          <w:lang w:val="en-US"/>
        </w:rPr>
        <w:t xml:space="preserve">I took the International Business Master's </w:t>
      </w:r>
      <w:proofErr w:type="spellStart"/>
      <w:r w:rsidR="00F3047F" w:rsidRPr="00F3047F">
        <w:rPr>
          <w:rFonts w:ascii="Arial" w:hAnsi="Arial" w:cs="Arial"/>
          <w:sz w:val="22"/>
          <w:szCs w:val="22"/>
          <w:lang w:val="en-US"/>
        </w:rPr>
        <w:t>programme</w:t>
      </w:r>
      <w:proofErr w:type="spellEnd"/>
      <w:r w:rsidR="00F3047F" w:rsidRPr="00F3047F">
        <w:rPr>
          <w:rFonts w:ascii="Arial" w:hAnsi="Arial" w:cs="Arial"/>
          <w:sz w:val="22"/>
          <w:szCs w:val="22"/>
          <w:lang w:val="en-US"/>
        </w:rPr>
        <w:t xml:space="preserve"> at the </w:t>
      </w:r>
      <w:proofErr w:type="spellStart"/>
      <w:r w:rsidR="00F3047F" w:rsidRPr="00F3047F">
        <w:rPr>
          <w:rFonts w:ascii="Arial" w:hAnsi="Arial" w:cs="Arial"/>
          <w:sz w:val="22"/>
          <w:szCs w:val="22"/>
          <w:lang w:val="en-US"/>
        </w:rPr>
        <w:t>Antai</w:t>
      </w:r>
      <w:proofErr w:type="spellEnd"/>
      <w:r w:rsidR="00F3047F" w:rsidRPr="00F3047F">
        <w:rPr>
          <w:rFonts w:ascii="Arial" w:hAnsi="Arial" w:cs="Arial"/>
          <w:sz w:val="22"/>
          <w:szCs w:val="22"/>
          <w:lang w:val="en-US"/>
        </w:rPr>
        <w:t xml:space="preserve"> College of Economics and Management. </w:t>
      </w:r>
      <w:r w:rsidRPr="00F3047F">
        <w:rPr>
          <w:rFonts w:ascii="Arial" w:hAnsi="Arial" w:cs="Arial"/>
          <w:sz w:val="22"/>
          <w:szCs w:val="22"/>
          <w:lang w:val="en-US"/>
        </w:rPr>
        <w:t xml:space="preserve">A semester abroad in China was particularly appealing to me, as the country plays a central role in the global economy and its markets, innovations and corporate culture are of great importance worldwide. I was particularly fascinated by the unique combination of millennia-old tradition and rapid economic progress that </w:t>
      </w:r>
      <w:proofErr w:type="spellStart"/>
      <w:r w:rsidRPr="00F3047F">
        <w:rPr>
          <w:rFonts w:ascii="Arial" w:hAnsi="Arial" w:cs="Arial"/>
          <w:sz w:val="22"/>
          <w:szCs w:val="22"/>
          <w:lang w:val="en-US"/>
        </w:rPr>
        <w:t>characterises</w:t>
      </w:r>
      <w:proofErr w:type="spellEnd"/>
      <w:r w:rsidRPr="00F3047F">
        <w:rPr>
          <w:rFonts w:ascii="Arial" w:hAnsi="Arial" w:cs="Arial"/>
          <w:sz w:val="22"/>
          <w:szCs w:val="22"/>
          <w:lang w:val="en-US"/>
        </w:rPr>
        <w:t xml:space="preserve"> China.</w:t>
      </w:r>
    </w:p>
    <w:p w14:paraId="2D375576" w14:textId="77777777" w:rsidR="001F6387" w:rsidRPr="00F3047F" w:rsidRDefault="001F6387" w:rsidP="001F6387">
      <w:pPr>
        <w:pStyle w:val="StandardWeb"/>
        <w:spacing w:line="276" w:lineRule="auto"/>
        <w:jc w:val="both"/>
        <w:rPr>
          <w:rFonts w:ascii="Arial" w:hAnsi="Arial" w:cs="Arial"/>
          <w:b/>
          <w:bCs/>
          <w:sz w:val="22"/>
          <w:szCs w:val="22"/>
        </w:rPr>
      </w:pPr>
      <w:r w:rsidRPr="00F3047F">
        <w:rPr>
          <w:rFonts w:ascii="Arial" w:hAnsi="Arial" w:cs="Arial"/>
          <w:b/>
          <w:bCs/>
          <w:sz w:val="22"/>
          <w:szCs w:val="22"/>
        </w:rPr>
        <w:t xml:space="preserve">Organisation </w:t>
      </w:r>
      <w:proofErr w:type="spellStart"/>
      <w:r w:rsidRPr="00F3047F">
        <w:rPr>
          <w:rFonts w:ascii="Arial" w:hAnsi="Arial" w:cs="Arial"/>
          <w:b/>
          <w:bCs/>
          <w:sz w:val="22"/>
          <w:szCs w:val="22"/>
        </w:rPr>
        <w:t>before</w:t>
      </w:r>
      <w:proofErr w:type="spellEnd"/>
      <w:r w:rsidRPr="00F3047F">
        <w:rPr>
          <w:rFonts w:ascii="Arial" w:hAnsi="Arial" w:cs="Arial"/>
          <w:b/>
          <w:bCs/>
          <w:sz w:val="22"/>
          <w:szCs w:val="22"/>
        </w:rPr>
        <w:t xml:space="preserve"> </w:t>
      </w:r>
      <w:proofErr w:type="spellStart"/>
      <w:r w:rsidRPr="00F3047F">
        <w:rPr>
          <w:rFonts w:ascii="Arial" w:hAnsi="Arial" w:cs="Arial"/>
          <w:b/>
          <w:bCs/>
          <w:sz w:val="22"/>
          <w:szCs w:val="22"/>
        </w:rPr>
        <w:t>the</w:t>
      </w:r>
      <w:proofErr w:type="spellEnd"/>
      <w:r w:rsidRPr="00F3047F">
        <w:rPr>
          <w:rFonts w:ascii="Arial" w:hAnsi="Arial" w:cs="Arial"/>
          <w:b/>
          <w:bCs/>
          <w:sz w:val="22"/>
          <w:szCs w:val="22"/>
        </w:rPr>
        <w:t xml:space="preserve"> </w:t>
      </w:r>
      <w:proofErr w:type="spellStart"/>
      <w:r w:rsidRPr="00F3047F">
        <w:rPr>
          <w:rFonts w:ascii="Arial" w:hAnsi="Arial" w:cs="Arial"/>
          <w:b/>
          <w:bCs/>
          <w:sz w:val="22"/>
          <w:szCs w:val="22"/>
        </w:rPr>
        <w:t>semester</w:t>
      </w:r>
      <w:proofErr w:type="spellEnd"/>
      <w:r w:rsidRPr="00F3047F">
        <w:rPr>
          <w:rFonts w:ascii="Arial" w:hAnsi="Arial" w:cs="Arial"/>
          <w:b/>
          <w:bCs/>
          <w:sz w:val="22"/>
          <w:szCs w:val="22"/>
        </w:rPr>
        <w:t xml:space="preserve"> </w:t>
      </w:r>
      <w:proofErr w:type="spellStart"/>
      <w:r w:rsidRPr="00F3047F">
        <w:rPr>
          <w:rFonts w:ascii="Arial" w:hAnsi="Arial" w:cs="Arial"/>
          <w:b/>
          <w:bCs/>
          <w:sz w:val="22"/>
          <w:szCs w:val="22"/>
        </w:rPr>
        <w:t>abroad</w:t>
      </w:r>
      <w:proofErr w:type="spellEnd"/>
    </w:p>
    <w:p w14:paraId="10B0C245" w14:textId="77777777" w:rsidR="001F6387" w:rsidRPr="00F3047F" w:rsidRDefault="001F6387" w:rsidP="001F6387">
      <w:pPr>
        <w:pStyle w:val="StandardWeb"/>
        <w:spacing w:line="276" w:lineRule="auto"/>
        <w:jc w:val="both"/>
        <w:rPr>
          <w:rFonts w:ascii="Arial" w:hAnsi="Arial" w:cs="Arial"/>
          <w:sz w:val="22"/>
          <w:szCs w:val="22"/>
          <w:lang w:val="en-US"/>
        </w:rPr>
      </w:pPr>
      <w:r w:rsidRPr="00F3047F">
        <w:rPr>
          <w:rFonts w:ascii="Arial" w:hAnsi="Arial" w:cs="Arial"/>
          <w:sz w:val="22"/>
          <w:szCs w:val="22"/>
          <w:lang w:val="en-US"/>
        </w:rPr>
        <w:t xml:space="preserve">Immediately before the semester abroad, I was confronted with a number of </w:t>
      </w:r>
      <w:proofErr w:type="spellStart"/>
      <w:r w:rsidRPr="00F3047F">
        <w:rPr>
          <w:rFonts w:ascii="Arial" w:hAnsi="Arial" w:cs="Arial"/>
          <w:sz w:val="22"/>
          <w:szCs w:val="22"/>
          <w:lang w:val="en-US"/>
        </w:rPr>
        <w:t>organisational</w:t>
      </w:r>
      <w:proofErr w:type="spellEnd"/>
      <w:r w:rsidRPr="00F3047F">
        <w:rPr>
          <w:rFonts w:ascii="Arial" w:hAnsi="Arial" w:cs="Arial"/>
          <w:sz w:val="22"/>
          <w:szCs w:val="22"/>
          <w:lang w:val="en-US"/>
        </w:rPr>
        <w:t xml:space="preserve"> issues. As the semester abroad was to take place in China and this country has some special features, the </w:t>
      </w:r>
      <w:proofErr w:type="spellStart"/>
      <w:r w:rsidRPr="00F3047F">
        <w:rPr>
          <w:rFonts w:ascii="Arial" w:hAnsi="Arial" w:cs="Arial"/>
          <w:sz w:val="22"/>
          <w:szCs w:val="22"/>
          <w:lang w:val="en-US"/>
        </w:rPr>
        <w:t>organisation</w:t>
      </w:r>
      <w:proofErr w:type="spellEnd"/>
      <w:r w:rsidRPr="00F3047F">
        <w:rPr>
          <w:rFonts w:ascii="Arial" w:hAnsi="Arial" w:cs="Arial"/>
          <w:sz w:val="22"/>
          <w:szCs w:val="22"/>
          <w:lang w:val="en-US"/>
        </w:rPr>
        <w:t xml:space="preserve"> before the stay was of particular importance. I also received information about this from a contact person (Lindsey) at Jiao Tong University before the semester abroad. Lindsey provided us students with important information before the semester abroad and also gave us a 60-page guide with important information. In this context, I would also recommend every student who is planning to spend a semester abroad in China to look at guides on YouTube, which deal in more detail with the special features you need to be aware of. </w:t>
      </w:r>
    </w:p>
    <w:p w14:paraId="5E293E19" w14:textId="69A59778" w:rsidR="001F6387" w:rsidRPr="00F3047F" w:rsidRDefault="001F6387" w:rsidP="001F6387">
      <w:pPr>
        <w:pStyle w:val="StandardWeb"/>
        <w:spacing w:line="276" w:lineRule="auto"/>
        <w:jc w:val="both"/>
        <w:rPr>
          <w:rFonts w:ascii="Arial" w:hAnsi="Arial" w:cs="Arial"/>
          <w:b/>
          <w:bCs/>
          <w:sz w:val="22"/>
          <w:szCs w:val="22"/>
          <w:lang w:val="en-US"/>
        </w:rPr>
      </w:pPr>
      <w:r w:rsidRPr="00F3047F">
        <w:rPr>
          <w:rFonts w:ascii="Arial" w:hAnsi="Arial" w:cs="Arial"/>
          <w:b/>
          <w:bCs/>
          <w:sz w:val="22"/>
          <w:szCs w:val="22"/>
          <w:lang w:val="en-US"/>
        </w:rPr>
        <w:t>Flight and Visa Organization</w:t>
      </w:r>
    </w:p>
    <w:p w14:paraId="384C007B" w14:textId="679A4C9D" w:rsidR="001F6387" w:rsidRPr="00F3047F" w:rsidRDefault="001F6387" w:rsidP="001F6387">
      <w:pPr>
        <w:pStyle w:val="StandardWeb"/>
        <w:spacing w:line="276" w:lineRule="auto"/>
        <w:jc w:val="both"/>
        <w:rPr>
          <w:rFonts w:ascii="Arial" w:hAnsi="Arial" w:cs="Arial"/>
          <w:sz w:val="22"/>
          <w:szCs w:val="22"/>
        </w:rPr>
      </w:pPr>
      <w:r w:rsidRPr="00F3047F">
        <w:rPr>
          <w:rFonts w:ascii="Arial" w:hAnsi="Arial" w:cs="Arial"/>
          <w:sz w:val="22"/>
          <w:szCs w:val="22"/>
          <w:lang w:val="en-US"/>
        </w:rPr>
        <w:t xml:space="preserve">Two of the most fundamental issues in the </w:t>
      </w:r>
      <w:proofErr w:type="spellStart"/>
      <w:r w:rsidRPr="00F3047F">
        <w:rPr>
          <w:rFonts w:ascii="Arial" w:hAnsi="Arial" w:cs="Arial"/>
          <w:sz w:val="22"/>
          <w:szCs w:val="22"/>
          <w:lang w:val="en-US"/>
        </w:rPr>
        <w:t>organisation</w:t>
      </w:r>
      <w:proofErr w:type="spellEnd"/>
      <w:r w:rsidRPr="00F3047F">
        <w:rPr>
          <w:rFonts w:ascii="Arial" w:hAnsi="Arial" w:cs="Arial"/>
          <w:sz w:val="22"/>
          <w:szCs w:val="22"/>
          <w:lang w:val="en-US"/>
        </w:rPr>
        <w:t xml:space="preserve"> were the flight and the visa. As I still had a lot of uncertainty in my planning as to when I ultimately wanted to fly to China, I only booked my flight two weeks before departure on 1 September 2024. As I was relatively late, I paid around 900 euros</w:t>
      </w:r>
      <w:r w:rsidR="00F3047F" w:rsidRPr="00F3047F">
        <w:rPr>
          <w:rFonts w:ascii="Arial" w:hAnsi="Arial" w:cs="Arial"/>
          <w:sz w:val="22"/>
          <w:szCs w:val="22"/>
          <w:lang w:val="en-US"/>
        </w:rPr>
        <w:t xml:space="preserve"> total</w:t>
      </w:r>
      <w:r w:rsidRPr="00F3047F">
        <w:rPr>
          <w:rFonts w:ascii="Arial" w:hAnsi="Arial" w:cs="Arial"/>
          <w:sz w:val="22"/>
          <w:szCs w:val="22"/>
          <w:lang w:val="en-US"/>
        </w:rPr>
        <w:t xml:space="preserve"> for the flight</w:t>
      </w:r>
      <w:r w:rsidR="00F3047F" w:rsidRPr="00F3047F">
        <w:rPr>
          <w:rFonts w:ascii="Arial" w:hAnsi="Arial" w:cs="Arial"/>
          <w:sz w:val="22"/>
          <w:szCs w:val="22"/>
          <w:lang w:val="en-US"/>
        </w:rPr>
        <w:t xml:space="preserve"> to China and the flight back</w:t>
      </w:r>
      <w:r w:rsidRPr="00F3047F">
        <w:rPr>
          <w:rFonts w:ascii="Arial" w:hAnsi="Arial" w:cs="Arial"/>
          <w:sz w:val="22"/>
          <w:szCs w:val="22"/>
          <w:lang w:val="en-US"/>
        </w:rPr>
        <w:t xml:space="preserve"> (direct flight). However, the 900 euros also included 100 euros for a flexible ticket for the return flight. This allowed me to rebook the return flight flexibly. I would recommend booking the flight early to avoid unnecessary surcharges. I would also recommend booking a flexible ticket for the return flight. On the one hand, I knew the date on which the semester ends, but on the other hand, there is no classic exam period in the Master's </w:t>
      </w:r>
      <w:proofErr w:type="spellStart"/>
      <w:r w:rsidRPr="00F3047F">
        <w:rPr>
          <w:rFonts w:ascii="Arial" w:hAnsi="Arial" w:cs="Arial"/>
          <w:sz w:val="22"/>
          <w:szCs w:val="22"/>
          <w:lang w:val="en-US"/>
        </w:rPr>
        <w:t>programme</w:t>
      </w:r>
      <w:proofErr w:type="spellEnd"/>
      <w:r w:rsidRPr="00F3047F">
        <w:rPr>
          <w:rFonts w:ascii="Arial" w:hAnsi="Arial" w:cs="Arial"/>
          <w:sz w:val="22"/>
          <w:szCs w:val="22"/>
          <w:lang w:val="en-US"/>
        </w:rPr>
        <w:t xml:space="preserve"> at the </w:t>
      </w:r>
      <w:proofErr w:type="spellStart"/>
      <w:r w:rsidRPr="00F3047F">
        <w:rPr>
          <w:rFonts w:ascii="Arial" w:hAnsi="Arial" w:cs="Arial"/>
          <w:sz w:val="22"/>
          <w:szCs w:val="22"/>
          <w:lang w:val="en-US"/>
        </w:rPr>
        <w:t>Antai</w:t>
      </w:r>
      <w:proofErr w:type="spellEnd"/>
      <w:r w:rsidRPr="00F3047F">
        <w:rPr>
          <w:rFonts w:ascii="Arial" w:hAnsi="Arial" w:cs="Arial"/>
          <w:sz w:val="22"/>
          <w:szCs w:val="22"/>
          <w:lang w:val="en-US"/>
        </w:rPr>
        <w:t xml:space="preserve"> College of Economics and Management. Depending on which courses are taken, the final </w:t>
      </w:r>
      <w:r w:rsidRPr="00F3047F">
        <w:rPr>
          <w:rFonts w:ascii="Arial" w:hAnsi="Arial" w:cs="Arial"/>
          <w:sz w:val="22"/>
          <w:szCs w:val="22"/>
          <w:lang w:val="en-US"/>
        </w:rPr>
        <w:lastRenderedPageBreak/>
        <w:t>exams may be taken as early as November or December. The flight itself takes about 11</w:t>
      </w:r>
      <w:r w:rsidRPr="001F6387">
        <w:rPr>
          <w:lang w:val="en-US"/>
        </w:rPr>
        <w:t xml:space="preserve"> </w:t>
      </w:r>
      <w:r w:rsidRPr="00F3047F">
        <w:rPr>
          <w:rFonts w:ascii="Arial" w:hAnsi="Arial" w:cs="Arial"/>
          <w:sz w:val="22"/>
          <w:szCs w:val="22"/>
          <w:lang w:val="en-US"/>
        </w:rPr>
        <w:t xml:space="preserve">hours from Germany to China. I would definitely book the outbound flight at a late time (German time) so that you can sleep on the flight. </w:t>
      </w:r>
      <w:proofErr w:type="spellStart"/>
      <w:r w:rsidRPr="00F3047F">
        <w:rPr>
          <w:rFonts w:ascii="Arial" w:hAnsi="Arial" w:cs="Arial"/>
          <w:sz w:val="22"/>
          <w:szCs w:val="22"/>
        </w:rPr>
        <w:t>Otherwise</w:t>
      </w:r>
      <w:proofErr w:type="spellEnd"/>
      <w:r w:rsidRPr="00F3047F">
        <w:rPr>
          <w:rFonts w:ascii="Arial" w:hAnsi="Arial" w:cs="Arial"/>
          <w:sz w:val="22"/>
          <w:szCs w:val="22"/>
        </w:rPr>
        <w:t xml:space="preserve"> </w:t>
      </w:r>
      <w:proofErr w:type="spellStart"/>
      <w:r w:rsidRPr="00F3047F">
        <w:rPr>
          <w:rFonts w:ascii="Arial" w:hAnsi="Arial" w:cs="Arial"/>
          <w:sz w:val="22"/>
          <w:szCs w:val="22"/>
        </w:rPr>
        <w:t>the</w:t>
      </w:r>
      <w:proofErr w:type="spellEnd"/>
      <w:r w:rsidRPr="00F3047F">
        <w:rPr>
          <w:rFonts w:ascii="Arial" w:hAnsi="Arial" w:cs="Arial"/>
          <w:sz w:val="22"/>
          <w:szCs w:val="22"/>
        </w:rPr>
        <w:t xml:space="preserve"> </w:t>
      </w:r>
      <w:proofErr w:type="spellStart"/>
      <w:r w:rsidRPr="00F3047F">
        <w:rPr>
          <w:rFonts w:ascii="Arial" w:hAnsi="Arial" w:cs="Arial"/>
          <w:sz w:val="22"/>
          <w:szCs w:val="22"/>
        </w:rPr>
        <w:t>flight</w:t>
      </w:r>
      <w:proofErr w:type="spellEnd"/>
      <w:r w:rsidRPr="00F3047F">
        <w:rPr>
          <w:rFonts w:ascii="Arial" w:hAnsi="Arial" w:cs="Arial"/>
          <w:sz w:val="22"/>
          <w:szCs w:val="22"/>
        </w:rPr>
        <w:t xml:space="preserve"> </w:t>
      </w:r>
      <w:proofErr w:type="spellStart"/>
      <w:r w:rsidRPr="00F3047F">
        <w:rPr>
          <w:rFonts w:ascii="Arial" w:hAnsi="Arial" w:cs="Arial"/>
          <w:sz w:val="22"/>
          <w:szCs w:val="22"/>
        </w:rPr>
        <w:t>can</w:t>
      </w:r>
      <w:proofErr w:type="spellEnd"/>
      <w:r w:rsidRPr="00F3047F">
        <w:rPr>
          <w:rFonts w:ascii="Arial" w:hAnsi="Arial" w:cs="Arial"/>
          <w:sz w:val="22"/>
          <w:szCs w:val="22"/>
        </w:rPr>
        <w:t xml:space="preserve"> </w:t>
      </w:r>
      <w:proofErr w:type="spellStart"/>
      <w:r w:rsidRPr="00F3047F">
        <w:rPr>
          <w:rFonts w:ascii="Arial" w:hAnsi="Arial" w:cs="Arial"/>
          <w:sz w:val="22"/>
          <w:szCs w:val="22"/>
        </w:rPr>
        <w:t>be</w:t>
      </w:r>
      <w:proofErr w:type="spellEnd"/>
      <w:r w:rsidRPr="00F3047F">
        <w:rPr>
          <w:rFonts w:ascii="Arial" w:hAnsi="Arial" w:cs="Arial"/>
          <w:sz w:val="22"/>
          <w:szCs w:val="22"/>
        </w:rPr>
        <w:t xml:space="preserve"> </w:t>
      </w:r>
      <w:proofErr w:type="spellStart"/>
      <w:r w:rsidRPr="00F3047F">
        <w:rPr>
          <w:rFonts w:ascii="Arial" w:hAnsi="Arial" w:cs="Arial"/>
          <w:sz w:val="22"/>
          <w:szCs w:val="22"/>
        </w:rPr>
        <w:t>very</w:t>
      </w:r>
      <w:proofErr w:type="spellEnd"/>
      <w:r w:rsidRPr="00F3047F">
        <w:rPr>
          <w:rFonts w:ascii="Arial" w:hAnsi="Arial" w:cs="Arial"/>
          <w:sz w:val="22"/>
          <w:szCs w:val="22"/>
        </w:rPr>
        <w:t xml:space="preserve"> </w:t>
      </w:r>
      <w:proofErr w:type="spellStart"/>
      <w:r w:rsidRPr="00F3047F">
        <w:rPr>
          <w:rFonts w:ascii="Arial" w:hAnsi="Arial" w:cs="Arial"/>
          <w:sz w:val="22"/>
          <w:szCs w:val="22"/>
        </w:rPr>
        <w:t>long</w:t>
      </w:r>
      <w:proofErr w:type="spellEnd"/>
      <w:r w:rsidRPr="00F3047F">
        <w:rPr>
          <w:rFonts w:ascii="Arial" w:hAnsi="Arial" w:cs="Arial"/>
          <w:sz w:val="22"/>
          <w:szCs w:val="22"/>
        </w:rPr>
        <w:t>.</w:t>
      </w:r>
    </w:p>
    <w:p w14:paraId="0353DE24" w14:textId="77777777" w:rsidR="001F6387" w:rsidRPr="00F3047F" w:rsidRDefault="001F6387" w:rsidP="001F6387">
      <w:pPr>
        <w:pStyle w:val="StandardWeb"/>
        <w:spacing w:line="276" w:lineRule="auto"/>
        <w:jc w:val="both"/>
        <w:rPr>
          <w:rFonts w:ascii="Arial" w:hAnsi="Arial" w:cs="Arial"/>
          <w:sz w:val="22"/>
          <w:szCs w:val="22"/>
          <w:lang w:val="en-US"/>
        </w:rPr>
      </w:pPr>
      <w:r w:rsidRPr="00F3047F">
        <w:rPr>
          <w:rFonts w:ascii="Arial" w:hAnsi="Arial" w:cs="Arial"/>
          <w:sz w:val="22"/>
          <w:szCs w:val="22"/>
          <w:lang w:val="en-US"/>
        </w:rPr>
        <w:t xml:space="preserve">A visa is required for a stay abroad (over 30 days) in China. You will be informed by the university and you will receive an information sheet with details of which visa you need to apply for as a student. (X2 visa) It is not possible to apply for a different visa at the Chinese consulate. I applied for the visa at the Chinese consulate in Frankfurt. I had to wait about a week before I could pick up my passport with the visa again and I had to pay about 120 euros. </w:t>
      </w:r>
      <w:r w:rsidRPr="00F3047F">
        <w:rPr>
          <w:rFonts w:ascii="Arial" w:hAnsi="Arial" w:cs="Arial"/>
          <w:b/>
          <w:bCs/>
          <w:sz w:val="22"/>
          <w:szCs w:val="22"/>
          <w:lang w:val="en-US"/>
        </w:rPr>
        <w:t>Important information:</w:t>
      </w:r>
      <w:r w:rsidRPr="00F3047F">
        <w:rPr>
          <w:rFonts w:ascii="Arial" w:hAnsi="Arial" w:cs="Arial"/>
          <w:sz w:val="22"/>
          <w:szCs w:val="22"/>
          <w:lang w:val="en-US"/>
        </w:rPr>
        <w:t xml:space="preserve"> This X2 visa allows you to enter China once. If you plan to stay in China for your entire semester abroad from September to January, this visa is sufficient. However, if you are planning to visit your family over Christmas, you must apply for a so-called multi-entry visa in China in order to be granted an additional entry to China (a flight to Hong Kong also counts as an exit). If you are planning an additional outward journey, I recommend applying for the multi-entry visa at the university in good time, as the processing can take around two weeks (it's a slightly more complicated process, but you will be given an explanation on site).</w:t>
      </w:r>
    </w:p>
    <w:p w14:paraId="3C6ABB64" w14:textId="5135EEDA" w:rsidR="001F6387" w:rsidRPr="00F3047F" w:rsidRDefault="001F6387" w:rsidP="001F6387">
      <w:pPr>
        <w:pStyle w:val="StandardWeb"/>
        <w:spacing w:line="276" w:lineRule="auto"/>
        <w:jc w:val="both"/>
        <w:rPr>
          <w:rFonts w:ascii="Arial" w:hAnsi="Arial" w:cs="Arial"/>
          <w:b/>
          <w:bCs/>
          <w:sz w:val="22"/>
          <w:szCs w:val="22"/>
          <w:lang w:val="en-US"/>
        </w:rPr>
      </w:pPr>
      <w:r w:rsidRPr="00F3047F">
        <w:rPr>
          <w:rFonts w:ascii="Arial" w:hAnsi="Arial" w:cs="Arial"/>
          <w:b/>
          <w:bCs/>
          <w:sz w:val="22"/>
          <w:szCs w:val="22"/>
          <w:lang w:val="en-US"/>
        </w:rPr>
        <w:t>Apps</w:t>
      </w:r>
      <w:r w:rsidR="00F3047F" w:rsidRPr="00F3047F">
        <w:rPr>
          <w:rFonts w:ascii="Arial" w:hAnsi="Arial" w:cs="Arial"/>
          <w:b/>
          <w:bCs/>
          <w:sz w:val="22"/>
          <w:szCs w:val="22"/>
          <w:lang w:val="en-US"/>
        </w:rPr>
        <w:t xml:space="preserve"> and </w:t>
      </w:r>
      <w:proofErr w:type="spellStart"/>
      <w:r w:rsidR="00F3047F" w:rsidRPr="00F3047F">
        <w:rPr>
          <w:rFonts w:ascii="Arial" w:hAnsi="Arial" w:cs="Arial"/>
          <w:b/>
          <w:bCs/>
          <w:sz w:val="22"/>
          <w:szCs w:val="22"/>
          <w:lang w:val="en-US"/>
        </w:rPr>
        <w:t>mobil</w:t>
      </w:r>
      <w:proofErr w:type="spellEnd"/>
      <w:r w:rsidR="00F3047F" w:rsidRPr="00F3047F">
        <w:rPr>
          <w:rFonts w:ascii="Arial" w:hAnsi="Arial" w:cs="Arial"/>
          <w:b/>
          <w:bCs/>
          <w:sz w:val="22"/>
          <w:szCs w:val="22"/>
          <w:lang w:val="en-US"/>
        </w:rPr>
        <w:t xml:space="preserve"> data</w:t>
      </w:r>
    </w:p>
    <w:p w14:paraId="2C120F2A" w14:textId="4C6B5F54" w:rsidR="001F6387" w:rsidRPr="00F3047F" w:rsidRDefault="001F6387" w:rsidP="00F3047F">
      <w:pPr>
        <w:pStyle w:val="StandardWeb"/>
        <w:spacing w:line="276" w:lineRule="auto"/>
        <w:jc w:val="both"/>
        <w:rPr>
          <w:rFonts w:ascii="Arial" w:hAnsi="Arial" w:cs="Arial"/>
          <w:sz w:val="22"/>
          <w:szCs w:val="22"/>
          <w:lang w:val="en-US"/>
        </w:rPr>
      </w:pPr>
      <w:r w:rsidRPr="00F3047F">
        <w:rPr>
          <w:rFonts w:ascii="Arial" w:hAnsi="Arial" w:cs="Arial"/>
          <w:sz w:val="22"/>
          <w:szCs w:val="22"/>
          <w:lang w:val="en-US"/>
        </w:rPr>
        <w:t xml:space="preserve">Setting up the Alipay and WeChat apps is also essential for preparing for the semester abroad. Nothing works in China without these two apps. Both apps are the only way to pay in China. There is virtually no cash in shops and only QR codes are used for payment. That's why it's important to add a credit card to the apps (I recommend both apps) before the semester abroad so that you can pay everywhere. For example, I mostly used Alipay to pay and also to order taxis. You can also open the ‘Didi’ app via Alipay and use it to order taxis (works like Uber in Germany, but is a lot cheaper). WeChat is the communication platform in China. The app is used in China in the same way as </w:t>
      </w:r>
      <w:proofErr w:type="spellStart"/>
      <w:r w:rsidRPr="00F3047F">
        <w:rPr>
          <w:rFonts w:ascii="Arial" w:hAnsi="Arial" w:cs="Arial"/>
          <w:sz w:val="22"/>
          <w:szCs w:val="22"/>
          <w:lang w:val="en-US"/>
        </w:rPr>
        <w:t>Whatsapp</w:t>
      </w:r>
      <w:proofErr w:type="spellEnd"/>
      <w:r w:rsidRPr="00F3047F">
        <w:rPr>
          <w:rFonts w:ascii="Arial" w:hAnsi="Arial" w:cs="Arial"/>
          <w:sz w:val="22"/>
          <w:szCs w:val="22"/>
          <w:lang w:val="en-US"/>
        </w:rPr>
        <w:t xml:space="preserve"> is used in Germany. In addition, groups on WeChat are also used by professors to pass on information to students about exam dates, homework or cancelled lectures.</w:t>
      </w:r>
      <w:r w:rsidR="00F3047F" w:rsidRPr="00F3047F">
        <w:rPr>
          <w:rFonts w:ascii="Arial" w:hAnsi="Arial" w:cs="Arial"/>
          <w:sz w:val="22"/>
          <w:szCs w:val="22"/>
          <w:lang w:val="en-US"/>
        </w:rPr>
        <w:t xml:space="preserve"> </w:t>
      </w:r>
      <w:r w:rsidR="00F3047F" w:rsidRPr="00F3047F">
        <w:rPr>
          <w:rFonts w:ascii="Arial" w:hAnsi="Arial" w:cs="Arial"/>
          <w:sz w:val="22"/>
          <w:szCs w:val="22"/>
          <w:lang w:val="en-US"/>
        </w:rPr>
        <w:t xml:space="preserve">It also makes a lot of sense to equip yourself with a good VPN app in advance. Apps such as </w:t>
      </w:r>
      <w:proofErr w:type="spellStart"/>
      <w:r w:rsidR="00F3047F" w:rsidRPr="00F3047F">
        <w:rPr>
          <w:rFonts w:ascii="Arial" w:hAnsi="Arial" w:cs="Arial"/>
          <w:sz w:val="22"/>
          <w:szCs w:val="22"/>
          <w:lang w:val="en-US"/>
        </w:rPr>
        <w:t>Whatsapp</w:t>
      </w:r>
      <w:proofErr w:type="spellEnd"/>
      <w:r w:rsidR="00F3047F" w:rsidRPr="00F3047F">
        <w:rPr>
          <w:rFonts w:ascii="Arial" w:hAnsi="Arial" w:cs="Arial"/>
          <w:sz w:val="22"/>
          <w:szCs w:val="22"/>
          <w:lang w:val="en-US"/>
        </w:rPr>
        <w:t>, Instagram and Google do not work in China without a VPN. Here I can recommend the app Lets VPN. I would take out a mobile phone contract in China directly at the airport so that you have mobile data available as soon as you arrive. A contract with 50 GB of mobile data cost around 15 euros per month at the airport. There are certainly cheaper mobile phone contracts in China, but the process at the airport is very simple and the sales staff speak English, which makes the purchase process much easier.</w:t>
      </w:r>
      <w:r w:rsidR="00F3047F" w:rsidRPr="00F3047F">
        <w:rPr>
          <w:rFonts w:ascii="Arial" w:hAnsi="Arial" w:cs="Arial"/>
          <w:sz w:val="22"/>
          <w:szCs w:val="22"/>
          <w:lang w:val="en-US"/>
        </w:rPr>
        <w:t xml:space="preserve"> </w:t>
      </w:r>
      <w:r w:rsidR="00F3047F" w:rsidRPr="00F3047F">
        <w:rPr>
          <w:rFonts w:ascii="Arial" w:hAnsi="Arial" w:cs="Arial"/>
          <w:sz w:val="22"/>
          <w:szCs w:val="22"/>
          <w:lang w:val="en-US"/>
        </w:rPr>
        <w:t>This brings me directly to the next point. Before I travelled to China, I thought that the majority of people there spoke English. But that is not the case. Outside of the campus, almost nobody speaks English. I used the Google Translate app during my stay and it worked really well. You can use the app to do live translations with your mobile phone camera and also type in texts and have them translated. I was able to communicate very well with the Chinese people during my time there.</w:t>
      </w:r>
    </w:p>
    <w:p w14:paraId="766554A4" w14:textId="2C434746" w:rsidR="001F6387" w:rsidRPr="00F3047F" w:rsidRDefault="001F6387" w:rsidP="001F6387">
      <w:pPr>
        <w:pStyle w:val="StandardWeb"/>
        <w:spacing w:line="276" w:lineRule="auto"/>
        <w:jc w:val="both"/>
        <w:rPr>
          <w:rFonts w:ascii="Arial" w:hAnsi="Arial" w:cs="Arial"/>
          <w:b/>
          <w:bCs/>
          <w:sz w:val="22"/>
          <w:szCs w:val="22"/>
        </w:rPr>
      </w:pPr>
      <w:proofErr w:type="spellStart"/>
      <w:r w:rsidRPr="00F3047F">
        <w:rPr>
          <w:rFonts w:ascii="Arial" w:hAnsi="Arial" w:cs="Arial"/>
          <w:b/>
          <w:bCs/>
          <w:sz w:val="22"/>
          <w:szCs w:val="22"/>
        </w:rPr>
        <w:t>Housing</w:t>
      </w:r>
      <w:proofErr w:type="spellEnd"/>
    </w:p>
    <w:p w14:paraId="58289AA2" w14:textId="4FD504F9" w:rsidR="00F3047F" w:rsidRPr="00F3047F" w:rsidRDefault="001F6387" w:rsidP="001F6387">
      <w:pPr>
        <w:pStyle w:val="StandardWeb"/>
        <w:spacing w:line="276" w:lineRule="auto"/>
        <w:jc w:val="both"/>
        <w:rPr>
          <w:rFonts w:ascii="Arial" w:hAnsi="Arial" w:cs="Arial"/>
          <w:sz w:val="22"/>
          <w:szCs w:val="22"/>
          <w:lang w:val="en-US"/>
        </w:rPr>
      </w:pPr>
      <w:r w:rsidRPr="00F3047F">
        <w:rPr>
          <w:rFonts w:ascii="Arial" w:hAnsi="Arial" w:cs="Arial"/>
          <w:sz w:val="22"/>
          <w:szCs w:val="22"/>
          <w:lang w:val="en-US"/>
        </w:rPr>
        <w:t>I have been given the opportunity to reserve a room in the student residence on the Xuhui campus. We were given the information that the window would open on a day at the end of August when you could reserve your room. This was done on a first come</w:t>
      </w:r>
      <w:r w:rsidRPr="00F3047F">
        <w:rPr>
          <w:rFonts w:ascii="Arial" w:hAnsi="Arial" w:cs="Arial"/>
          <w:sz w:val="22"/>
          <w:szCs w:val="22"/>
          <w:lang w:val="en-US"/>
        </w:rPr>
        <w:t>,</w:t>
      </w:r>
      <w:r w:rsidRPr="00F3047F">
        <w:rPr>
          <w:rFonts w:ascii="Arial" w:hAnsi="Arial" w:cs="Arial"/>
          <w:sz w:val="22"/>
          <w:szCs w:val="22"/>
          <w:lang w:val="en-US"/>
        </w:rPr>
        <w:t xml:space="preserve"> first serve</w:t>
      </w:r>
      <w:r w:rsidRPr="00F3047F">
        <w:rPr>
          <w:rFonts w:ascii="Arial" w:hAnsi="Arial" w:cs="Arial"/>
          <w:sz w:val="22"/>
          <w:szCs w:val="22"/>
          <w:lang w:val="en-US"/>
        </w:rPr>
        <w:t>d</w:t>
      </w:r>
      <w:r w:rsidRPr="00F3047F">
        <w:rPr>
          <w:rFonts w:ascii="Arial" w:hAnsi="Arial" w:cs="Arial"/>
          <w:sz w:val="22"/>
          <w:szCs w:val="22"/>
          <w:lang w:val="en-US"/>
        </w:rPr>
        <w:t xml:space="preserve"> basis. As I thought it was quite late to make a reservation, I tried to book as soon as the window opened to make sure I got a room. </w:t>
      </w:r>
      <w:proofErr w:type="gramStart"/>
      <w:r w:rsidRPr="00F3047F">
        <w:rPr>
          <w:rFonts w:ascii="Arial" w:hAnsi="Arial" w:cs="Arial"/>
          <w:sz w:val="22"/>
          <w:szCs w:val="22"/>
          <w:lang w:val="en-US"/>
        </w:rPr>
        <w:t>Luckily</w:t>
      </w:r>
      <w:proofErr w:type="gramEnd"/>
      <w:r w:rsidRPr="00F3047F">
        <w:rPr>
          <w:rFonts w:ascii="Arial" w:hAnsi="Arial" w:cs="Arial"/>
          <w:sz w:val="22"/>
          <w:szCs w:val="22"/>
          <w:lang w:val="en-US"/>
        </w:rPr>
        <w:t xml:space="preserve"> I got a room, but it has to be said that after a few minutes all the rooms were fully booked without exception. I would recommend updating the website right down to the minute to have the best chance. I would also test payment with Alipay and WeChat in advance, as this is the only way </w:t>
      </w:r>
      <w:r w:rsidRPr="00F3047F">
        <w:rPr>
          <w:rFonts w:ascii="Arial" w:hAnsi="Arial" w:cs="Arial"/>
          <w:sz w:val="22"/>
          <w:szCs w:val="22"/>
          <w:lang w:val="en-US"/>
        </w:rPr>
        <w:lastRenderedPageBreak/>
        <w:t>to pay for the accommodation. The booking is only confirmed after direct payment. I paid a total of around 1500 euros for the room for the four months.</w:t>
      </w:r>
      <w:r w:rsidR="00F3047F" w:rsidRPr="00F3047F">
        <w:rPr>
          <w:rFonts w:ascii="Arial" w:hAnsi="Arial" w:cs="Arial"/>
          <w:sz w:val="22"/>
          <w:szCs w:val="22"/>
          <w:lang w:val="en-US"/>
        </w:rPr>
        <w:t xml:space="preserve"> </w:t>
      </w:r>
      <w:r w:rsidR="00F3047F" w:rsidRPr="00F3047F">
        <w:rPr>
          <w:rFonts w:ascii="Arial" w:hAnsi="Arial" w:cs="Arial"/>
          <w:sz w:val="22"/>
          <w:szCs w:val="22"/>
          <w:lang w:val="en-US"/>
        </w:rPr>
        <w:t>It is also important to mention that this in no way covers the costs. The rooms are completely empty in the student residence on the Xu</w:t>
      </w:r>
      <w:r w:rsidR="00F3047F">
        <w:rPr>
          <w:rFonts w:ascii="Arial" w:hAnsi="Arial" w:cs="Arial"/>
          <w:sz w:val="22"/>
          <w:szCs w:val="22"/>
          <w:lang w:val="en-US"/>
        </w:rPr>
        <w:t>h</w:t>
      </w:r>
      <w:r w:rsidR="00F3047F" w:rsidRPr="00F3047F">
        <w:rPr>
          <w:rFonts w:ascii="Arial" w:hAnsi="Arial" w:cs="Arial"/>
          <w:sz w:val="22"/>
          <w:szCs w:val="22"/>
          <w:lang w:val="en-US"/>
        </w:rPr>
        <w:t xml:space="preserve">ui campus. On the first day, we had to go to a nearby Ikea and buy all the things we needed, such as duvets, towels and everything else. There are also electricity costs and the cost of hot water during the semester. Although this wasn't really expensive, it did incur costs over the semester. </w:t>
      </w:r>
      <w:proofErr w:type="spellStart"/>
      <w:r w:rsidR="00F3047F" w:rsidRPr="00F3047F">
        <w:rPr>
          <w:rFonts w:ascii="Arial" w:hAnsi="Arial" w:cs="Arial"/>
          <w:sz w:val="22"/>
          <w:szCs w:val="22"/>
          <w:lang w:val="en-US"/>
        </w:rPr>
        <w:t>Wifi</w:t>
      </w:r>
      <w:proofErr w:type="spellEnd"/>
      <w:r w:rsidR="00F3047F" w:rsidRPr="00F3047F">
        <w:rPr>
          <w:rFonts w:ascii="Arial" w:hAnsi="Arial" w:cs="Arial"/>
          <w:sz w:val="22"/>
          <w:szCs w:val="22"/>
          <w:lang w:val="en-US"/>
        </w:rPr>
        <w:t xml:space="preserve"> is also not automatically provided in the rooms. You also had to pay extra for your own </w:t>
      </w:r>
      <w:proofErr w:type="spellStart"/>
      <w:r w:rsidR="00F3047F" w:rsidRPr="00F3047F">
        <w:rPr>
          <w:rFonts w:ascii="Arial" w:hAnsi="Arial" w:cs="Arial"/>
          <w:sz w:val="22"/>
          <w:szCs w:val="22"/>
          <w:lang w:val="en-US"/>
        </w:rPr>
        <w:t>wifi</w:t>
      </w:r>
      <w:proofErr w:type="spellEnd"/>
      <w:r w:rsidR="00F3047F" w:rsidRPr="00F3047F">
        <w:rPr>
          <w:rFonts w:ascii="Arial" w:hAnsi="Arial" w:cs="Arial"/>
          <w:sz w:val="22"/>
          <w:szCs w:val="22"/>
          <w:lang w:val="en-US"/>
        </w:rPr>
        <w:t xml:space="preserve"> router. Around 20 euros for the whole semester (the internet is not fast).</w:t>
      </w:r>
    </w:p>
    <w:p w14:paraId="041DE682" w14:textId="541ED6E0" w:rsidR="001F6387" w:rsidRPr="00F3047F" w:rsidRDefault="001F6387" w:rsidP="001F6387">
      <w:pPr>
        <w:pStyle w:val="StandardWeb"/>
        <w:spacing w:line="276" w:lineRule="auto"/>
        <w:jc w:val="both"/>
        <w:rPr>
          <w:rFonts w:ascii="Arial" w:hAnsi="Arial" w:cs="Arial"/>
          <w:b/>
          <w:bCs/>
          <w:sz w:val="22"/>
          <w:szCs w:val="22"/>
          <w:lang w:val="en-US"/>
        </w:rPr>
      </w:pPr>
      <w:r w:rsidRPr="00F3047F">
        <w:rPr>
          <w:rFonts w:ascii="Arial" w:hAnsi="Arial" w:cs="Arial"/>
          <w:b/>
          <w:bCs/>
          <w:sz w:val="22"/>
          <w:szCs w:val="22"/>
          <w:lang w:val="en-US"/>
        </w:rPr>
        <w:t>Registration</w:t>
      </w:r>
    </w:p>
    <w:p w14:paraId="30C3158F" w14:textId="1BABD78F" w:rsidR="00F3047F" w:rsidRPr="00F3047F" w:rsidRDefault="001F6387" w:rsidP="001F6387">
      <w:pPr>
        <w:pStyle w:val="StandardWeb"/>
        <w:spacing w:line="276" w:lineRule="auto"/>
        <w:jc w:val="both"/>
        <w:rPr>
          <w:rFonts w:ascii="Arial" w:hAnsi="Arial" w:cs="Arial"/>
          <w:sz w:val="22"/>
          <w:szCs w:val="22"/>
          <w:lang w:val="en-US"/>
        </w:rPr>
      </w:pPr>
      <w:r w:rsidRPr="00F3047F">
        <w:rPr>
          <w:rFonts w:ascii="Arial" w:hAnsi="Arial" w:cs="Arial"/>
          <w:sz w:val="22"/>
          <w:szCs w:val="22"/>
          <w:lang w:val="en-US"/>
        </w:rPr>
        <w:t>To register at the university, you had to register online before the semester abroad and also on site at the university. For me, the day of on-site registration was 13 September 2024, and the semester officially began the following week.</w:t>
      </w:r>
    </w:p>
    <w:p w14:paraId="3AC56C4F" w14:textId="2772B462" w:rsidR="001F6387" w:rsidRPr="00F3047F" w:rsidRDefault="001F6387" w:rsidP="001F6387">
      <w:pPr>
        <w:pStyle w:val="StandardWeb"/>
        <w:rPr>
          <w:rFonts w:ascii="Arial" w:hAnsi="Arial" w:cs="Arial"/>
          <w:b/>
          <w:bCs/>
          <w:sz w:val="22"/>
          <w:szCs w:val="22"/>
          <w:lang w:val="en-US"/>
        </w:rPr>
      </w:pPr>
      <w:r w:rsidRPr="00F3047F">
        <w:rPr>
          <w:rFonts w:ascii="Arial" w:hAnsi="Arial" w:cs="Arial"/>
          <w:b/>
          <w:bCs/>
          <w:sz w:val="22"/>
          <w:szCs w:val="22"/>
          <w:lang w:val="en-US"/>
        </w:rPr>
        <w:t xml:space="preserve">Courses </w:t>
      </w:r>
    </w:p>
    <w:p w14:paraId="0BE73CD1" w14:textId="3225A725" w:rsidR="001F6387" w:rsidRPr="00F3047F" w:rsidRDefault="001F6387" w:rsidP="001F6387">
      <w:pPr>
        <w:pStyle w:val="StandardWeb"/>
        <w:spacing w:line="276" w:lineRule="auto"/>
        <w:jc w:val="both"/>
        <w:rPr>
          <w:rFonts w:ascii="Arial" w:hAnsi="Arial" w:cs="Arial"/>
          <w:sz w:val="22"/>
          <w:szCs w:val="22"/>
          <w:lang w:val="en-US"/>
        </w:rPr>
      </w:pPr>
      <w:r w:rsidRPr="00F3047F">
        <w:rPr>
          <w:rFonts w:ascii="Arial" w:hAnsi="Arial" w:cs="Arial"/>
          <w:sz w:val="22"/>
          <w:szCs w:val="22"/>
          <w:lang w:val="en-US"/>
        </w:rPr>
        <w:t>Course selection only takes place during the semester. As a student, you first get a week to look at the lectures and then decide which courses you would like to take. We were also given the opportunity to take additional courses from the Shanghai Advanced Institute of Finance (SAIF). Course selection was then carried out via a university platform on a first come</w:t>
      </w:r>
      <w:r w:rsidRPr="00F3047F">
        <w:rPr>
          <w:rFonts w:ascii="Arial" w:hAnsi="Arial" w:cs="Arial"/>
          <w:sz w:val="22"/>
          <w:szCs w:val="22"/>
          <w:lang w:val="en-US"/>
        </w:rPr>
        <w:t>,</w:t>
      </w:r>
      <w:r w:rsidRPr="00F3047F">
        <w:rPr>
          <w:rFonts w:ascii="Arial" w:hAnsi="Arial" w:cs="Arial"/>
          <w:sz w:val="22"/>
          <w:szCs w:val="22"/>
          <w:lang w:val="en-US"/>
        </w:rPr>
        <w:t xml:space="preserve"> first serve</w:t>
      </w:r>
      <w:r w:rsidRPr="00F3047F">
        <w:rPr>
          <w:rFonts w:ascii="Arial" w:hAnsi="Arial" w:cs="Arial"/>
          <w:sz w:val="22"/>
          <w:szCs w:val="22"/>
          <w:lang w:val="en-US"/>
        </w:rPr>
        <w:t>d</w:t>
      </w:r>
      <w:r w:rsidRPr="00F3047F">
        <w:rPr>
          <w:rFonts w:ascii="Arial" w:hAnsi="Arial" w:cs="Arial"/>
          <w:sz w:val="22"/>
          <w:szCs w:val="22"/>
          <w:lang w:val="en-US"/>
        </w:rPr>
        <w:t xml:space="preserve"> basis, as there were sometimes fewer places available on the courses than students wanted to </w:t>
      </w:r>
      <w:proofErr w:type="spellStart"/>
      <w:r w:rsidRPr="00F3047F">
        <w:rPr>
          <w:rFonts w:ascii="Arial" w:hAnsi="Arial" w:cs="Arial"/>
          <w:sz w:val="22"/>
          <w:szCs w:val="22"/>
          <w:lang w:val="en-US"/>
        </w:rPr>
        <w:t>enrol</w:t>
      </w:r>
      <w:proofErr w:type="spellEnd"/>
      <w:r w:rsidRPr="00F3047F">
        <w:rPr>
          <w:rFonts w:ascii="Arial" w:hAnsi="Arial" w:cs="Arial"/>
          <w:sz w:val="22"/>
          <w:szCs w:val="22"/>
          <w:lang w:val="en-US"/>
        </w:rPr>
        <w:t xml:space="preserve"> on. However, we also had the opportunity to write an email to our contact person Lindsey about the courses we wanted to take and she then enrolled us in the courses manually. During my semester abroad, I chose the courses Business Economics, International Economics, Accounting for Managers and Cross-cultural Management. The courses in China counted for a total of 10 credits, which corresponds to 30 credits at Goethe University in Germany. The courses were structured in such a way that grading was based on oral participation, homework, group work, presentations and either a term paper or written exams. This meant that all modules required a lot of time. The professors of the courses expected a lot of effort from the students, but in my opinion, good performance was then also assessed very generously.</w:t>
      </w:r>
      <w:r w:rsidR="00F3047F">
        <w:rPr>
          <w:rFonts w:ascii="Arial" w:hAnsi="Arial" w:cs="Arial"/>
          <w:sz w:val="22"/>
          <w:szCs w:val="22"/>
          <w:lang w:val="en-US"/>
        </w:rPr>
        <w:t xml:space="preserve"> </w:t>
      </w:r>
      <w:r w:rsidR="00F3047F" w:rsidRPr="00F3047F">
        <w:rPr>
          <w:rFonts w:ascii="Arial" w:hAnsi="Arial" w:cs="Arial"/>
          <w:sz w:val="22"/>
          <w:szCs w:val="22"/>
          <w:lang w:val="en-US"/>
        </w:rPr>
        <w:t>It is also important to mention here that the courses offered in English were not so many and were only attended by international students. As a result, I didn't have any Chinese students sitting in the lectures on my courses.</w:t>
      </w:r>
    </w:p>
    <w:p w14:paraId="14AABFEC" w14:textId="77777777" w:rsidR="001F6387" w:rsidRPr="00F3047F" w:rsidRDefault="001F6387" w:rsidP="001F6387">
      <w:pPr>
        <w:pStyle w:val="StandardWeb"/>
        <w:spacing w:line="276" w:lineRule="auto"/>
        <w:jc w:val="both"/>
        <w:rPr>
          <w:rFonts w:ascii="Arial" w:hAnsi="Arial" w:cs="Arial"/>
          <w:b/>
          <w:bCs/>
          <w:sz w:val="22"/>
          <w:szCs w:val="22"/>
        </w:rPr>
      </w:pPr>
      <w:r w:rsidRPr="00F3047F">
        <w:rPr>
          <w:rFonts w:ascii="Arial" w:hAnsi="Arial" w:cs="Arial"/>
          <w:b/>
          <w:bCs/>
          <w:sz w:val="22"/>
          <w:szCs w:val="22"/>
        </w:rPr>
        <w:t>Sightseeing</w:t>
      </w:r>
    </w:p>
    <w:p w14:paraId="5A3AF3A4" w14:textId="2EDD2688" w:rsidR="00F3047F" w:rsidRPr="00F3047F" w:rsidRDefault="001F6387" w:rsidP="001F6387">
      <w:pPr>
        <w:pStyle w:val="StandardWeb"/>
        <w:spacing w:line="276" w:lineRule="auto"/>
        <w:jc w:val="both"/>
        <w:rPr>
          <w:rFonts w:ascii="Arial" w:hAnsi="Arial" w:cs="Arial"/>
          <w:sz w:val="22"/>
          <w:szCs w:val="22"/>
        </w:rPr>
      </w:pPr>
      <w:r w:rsidRPr="00F3047F">
        <w:rPr>
          <w:rFonts w:ascii="Arial" w:hAnsi="Arial" w:cs="Arial"/>
          <w:sz w:val="22"/>
          <w:szCs w:val="22"/>
          <w:lang w:val="en-US"/>
        </w:rPr>
        <w:t>In addition to my time on campus, I also used the time to explore Shanghai.</w:t>
      </w:r>
      <w:r w:rsidR="00F3047F">
        <w:rPr>
          <w:rFonts w:ascii="Arial" w:hAnsi="Arial" w:cs="Arial"/>
          <w:sz w:val="22"/>
          <w:szCs w:val="22"/>
          <w:lang w:val="en-US"/>
        </w:rPr>
        <w:t xml:space="preserve"> </w:t>
      </w:r>
      <w:r w:rsidR="00F3047F" w:rsidRPr="00F3047F">
        <w:rPr>
          <w:rFonts w:ascii="Arial" w:hAnsi="Arial" w:cs="Arial"/>
          <w:sz w:val="22"/>
          <w:szCs w:val="22"/>
          <w:lang w:val="en-US"/>
        </w:rPr>
        <w:t xml:space="preserve">The underground is very well connected in Shanghai and allows you to get around the city quickly. A ticket to the city </w:t>
      </w:r>
      <w:proofErr w:type="spellStart"/>
      <w:r w:rsidR="00F3047F" w:rsidRPr="00F3047F">
        <w:rPr>
          <w:rFonts w:ascii="Arial" w:hAnsi="Arial" w:cs="Arial"/>
          <w:sz w:val="22"/>
          <w:szCs w:val="22"/>
          <w:lang w:val="en-US"/>
        </w:rPr>
        <w:t>centre</w:t>
      </w:r>
      <w:proofErr w:type="spellEnd"/>
      <w:r w:rsidR="00F3047F" w:rsidRPr="00F3047F">
        <w:rPr>
          <w:rFonts w:ascii="Arial" w:hAnsi="Arial" w:cs="Arial"/>
          <w:sz w:val="22"/>
          <w:szCs w:val="22"/>
          <w:lang w:val="en-US"/>
        </w:rPr>
        <w:t xml:space="preserve"> of Shanghai costs around 20 cents and you can therefore get from A to B very cheaply</w:t>
      </w:r>
      <w:r w:rsidR="00F3047F">
        <w:rPr>
          <w:rFonts w:ascii="Arial" w:hAnsi="Arial" w:cs="Arial"/>
          <w:sz w:val="22"/>
          <w:szCs w:val="22"/>
          <w:lang w:val="en-US"/>
        </w:rPr>
        <w:t xml:space="preserve">. </w:t>
      </w:r>
      <w:r w:rsidR="00F3047F" w:rsidRPr="00F3047F">
        <w:rPr>
          <w:rFonts w:ascii="Arial" w:hAnsi="Arial" w:cs="Arial"/>
          <w:sz w:val="22"/>
          <w:szCs w:val="22"/>
          <w:lang w:val="en-US"/>
        </w:rPr>
        <w:t xml:space="preserve">Travelling by underground is particularly recommended after 4 p.m., as it is almost impossible to get around on the streets due to the evening traffic. </w:t>
      </w:r>
      <w:r w:rsidRPr="00F3047F">
        <w:rPr>
          <w:rFonts w:ascii="Arial" w:hAnsi="Arial" w:cs="Arial"/>
          <w:sz w:val="22"/>
          <w:szCs w:val="22"/>
          <w:lang w:val="en-US"/>
        </w:rPr>
        <w:t xml:space="preserve">One of the city's most impressive sights is the Bund. A visit during the day can be used, for example, to go up the Shanghai Tower and enjoy the sweeping views. </w:t>
      </w:r>
      <w:r w:rsidR="00F3047F" w:rsidRPr="00F3047F">
        <w:rPr>
          <w:rFonts w:ascii="Arial" w:hAnsi="Arial" w:cs="Arial"/>
          <w:sz w:val="22"/>
          <w:szCs w:val="22"/>
          <w:lang w:val="en-US"/>
        </w:rPr>
        <w:t>Ticket</w:t>
      </w:r>
      <w:r w:rsidRPr="00F3047F">
        <w:rPr>
          <w:rFonts w:ascii="Arial" w:hAnsi="Arial" w:cs="Arial"/>
          <w:sz w:val="22"/>
          <w:szCs w:val="22"/>
          <w:lang w:val="en-US"/>
        </w:rPr>
        <w:t xml:space="preserve"> costs around 35 euros and is therefore not very cheap, but definitely worth it. In the evening, you can also enjoy the view of the illuminated skyline from the French Concession (also bars with a roof terrace). Another recommendation on my part would be to visit the temples in the </w:t>
      </w:r>
      <w:proofErr w:type="spellStart"/>
      <w:r w:rsidRPr="00F3047F">
        <w:rPr>
          <w:rFonts w:ascii="Arial" w:hAnsi="Arial" w:cs="Arial"/>
          <w:sz w:val="22"/>
          <w:szCs w:val="22"/>
          <w:lang w:val="en-US"/>
        </w:rPr>
        <w:t>centre</w:t>
      </w:r>
      <w:proofErr w:type="spellEnd"/>
      <w:r w:rsidRPr="00F3047F">
        <w:rPr>
          <w:rFonts w:ascii="Arial" w:hAnsi="Arial" w:cs="Arial"/>
          <w:sz w:val="22"/>
          <w:szCs w:val="22"/>
          <w:lang w:val="en-US"/>
        </w:rPr>
        <w:t xml:space="preserve"> of Shanghai. These are very traditional and cost comparatively little to enter (around 5 euros). I can also recommend a visit to the Yu Garden. In addition to the Yu Garden, the surrounding beautiful </w:t>
      </w:r>
      <w:proofErr w:type="spellStart"/>
      <w:r w:rsidRPr="00F3047F">
        <w:rPr>
          <w:rFonts w:ascii="Arial" w:hAnsi="Arial" w:cs="Arial"/>
          <w:sz w:val="22"/>
          <w:szCs w:val="22"/>
          <w:lang w:val="en-US"/>
        </w:rPr>
        <w:t>neighbourhoods</w:t>
      </w:r>
      <w:proofErr w:type="spellEnd"/>
      <w:r w:rsidRPr="00F3047F">
        <w:rPr>
          <w:rFonts w:ascii="Arial" w:hAnsi="Arial" w:cs="Arial"/>
          <w:sz w:val="22"/>
          <w:szCs w:val="22"/>
          <w:lang w:val="en-US"/>
        </w:rPr>
        <w:t xml:space="preserve"> are also worth a visit.</w:t>
      </w:r>
      <w:r w:rsidR="00F3047F">
        <w:rPr>
          <w:rFonts w:ascii="Arial" w:hAnsi="Arial" w:cs="Arial"/>
          <w:sz w:val="22"/>
          <w:szCs w:val="22"/>
          <w:lang w:val="en-US"/>
        </w:rPr>
        <w:t xml:space="preserve"> </w:t>
      </w:r>
      <w:r w:rsidR="00F3047F" w:rsidRPr="00F3047F">
        <w:rPr>
          <w:rFonts w:ascii="Arial" w:hAnsi="Arial" w:cs="Arial"/>
          <w:sz w:val="22"/>
          <w:szCs w:val="22"/>
          <w:lang w:val="en-US"/>
        </w:rPr>
        <w:t xml:space="preserve">I can also highly recommend Disneyland in Shanghai. It </w:t>
      </w:r>
      <w:r w:rsidR="00F3047F" w:rsidRPr="00F3047F">
        <w:rPr>
          <w:rFonts w:ascii="Arial" w:hAnsi="Arial" w:cs="Arial"/>
          <w:sz w:val="22"/>
          <w:szCs w:val="22"/>
          <w:lang w:val="en-US"/>
        </w:rPr>
        <w:lastRenderedPageBreak/>
        <w:t xml:space="preserve">is about 40 minutes away from the campus and can be reached cheaply by train or taxi. </w:t>
      </w:r>
      <w:r w:rsidR="00F3047F" w:rsidRPr="00F3047F">
        <w:rPr>
          <w:rFonts w:ascii="Arial" w:hAnsi="Arial" w:cs="Arial"/>
          <w:sz w:val="22"/>
          <w:szCs w:val="22"/>
        </w:rPr>
        <w:t xml:space="preserve">A ticket </w:t>
      </w:r>
      <w:proofErr w:type="spellStart"/>
      <w:r w:rsidR="00F3047F" w:rsidRPr="00F3047F">
        <w:rPr>
          <w:rFonts w:ascii="Arial" w:hAnsi="Arial" w:cs="Arial"/>
          <w:sz w:val="22"/>
          <w:szCs w:val="22"/>
        </w:rPr>
        <w:t>costs</w:t>
      </w:r>
      <w:proofErr w:type="spellEnd"/>
      <w:r w:rsidR="00F3047F" w:rsidRPr="00F3047F">
        <w:rPr>
          <w:rFonts w:ascii="Arial" w:hAnsi="Arial" w:cs="Arial"/>
          <w:sz w:val="22"/>
          <w:szCs w:val="22"/>
        </w:rPr>
        <w:t xml:space="preserve"> </w:t>
      </w:r>
      <w:proofErr w:type="spellStart"/>
      <w:r w:rsidR="00F3047F" w:rsidRPr="00F3047F">
        <w:rPr>
          <w:rFonts w:ascii="Arial" w:hAnsi="Arial" w:cs="Arial"/>
          <w:sz w:val="22"/>
          <w:szCs w:val="22"/>
        </w:rPr>
        <w:t>around</w:t>
      </w:r>
      <w:proofErr w:type="spellEnd"/>
      <w:r w:rsidR="00F3047F" w:rsidRPr="00F3047F">
        <w:rPr>
          <w:rFonts w:ascii="Arial" w:hAnsi="Arial" w:cs="Arial"/>
          <w:sz w:val="22"/>
          <w:szCs w:val="22"/>
        </w:rPr>
        <w:t xml:space="preserve"> 60 </w:t>
      </w:r>
      <w:proofErr w:type="spellStart"/>
      <w:r w:rsidR="00F3047F" w:rsidRPr="00F3047F">
        <w:rPr>
          <w:rFonts w:ascii="Arial" w:hAnsi="Arial" w:cs="Arial"/>
          <w:sz w:val="22"/>
          <w:szCs w:val="22"/>
        </w:rPr>
        <w:t>euros</w:t>
      </w:r>
      <w:proofErr w:type="spellEnd"/>
      <w:r w:rsidR="00F3047F" w:rsidRPr="00F3047F">
        <w:rPr>
          <w:rFonts w:ascii="Arial" w:hAnsi="Arial" w:cs="Arial"/>
          <w:sz w:val="22"/>
          <w:szCs w:val="22"/>
        </w:rPr>
        <w:t xml:space="preserve"> per </w:t>
      </w:r>
      <w:proofErr w:type="spellStart"/>
      <w:r w:rsidR="00F3047F" w:rsidRPr="00F3047F">
        <w:rPr>
          <w:rFonts w:ascii="Arial" w:hAnsi="Arial" w:cs="Arial"/>
          <w:sz w:val="22"/>
          <w:szCs w:val="22"/>
        </w:rPr>
        <w:t>person</w:t>
      </w:r>
      <w:proofErr w:type="spellEnd"/>
      <w:r w:rsidR="00F3047F" w:rsidRPr="00F3047F">
        <w:rPr>
          <w:rFonts w:ascii="Arial" w:hAnsi="Arial" w:cs="Arial"/>
          <w:sz w:val="22"/>
          <w:szCs w:val="22"/>
        </w:rPr>
        <w:t>.</w:t>
      </w:r>
    </w:p>
    <w:p w14:paraId="45CE0A40" w14:textId="45978390" w:rsidR="001F6387" w:rsidRPr="00F3047F" w:rsidRDefault="001F6387" w:rsidP="001F6387">
      <w:pPr>
        <w:pStyle w:val="StandardWeb"/>
        <w:spacing w:line="276" w:lineRule="auto"/>
        <w:rPr>
          <w:rFonts w:ascii="Arial" w:hAnsi="Arial" w:cs="Arial"/>
          <w:b/>
          <w:bCs/>
          <w:sz w:val="22"/>
          <w:szCs w:val="22"/>
        </w:rPr>
      </w:pPr>
      <w:r w:rsidRPr="00F3047F">
        <w:rPr>
          <w:rFonts w:ascii="Arial" w:hAnsi="Arial" w:cs="Arial"/>
          <w:b/>
          <w:bCs/>
          <w:sz w:val="22"/>
          <w:szCs w:val="22"/>
        </w:rPr>
        <w:t>Travel</w:t>
      </w:r>
    </w:p>
    <w:p w14:paraId="0D9DD888" w14:textId="698A0963" w:rsidR="001F6387" w:rsidRDefault="001F6387" w:rsidP="00F3047F">
      <w:pPr>
        <w:pStyle w:val="StandardWeb"/>
        <w:spacing w:line="276" w:lineRule="auto"/>
        <w:jc w:val="both"/>
        <w:rPr>
          <w:rFonts w:ascii="Arial" w:hAnsi="Arial" w:cs="Arial"/>
          <w:sz w:val="22"/>
          <w:szCs w:val="22"/>
          <w:lang w:val="en-US"/>
        </w:rPr>
      </w:pPr>
      <w:r w:rsidRPr="00F3047F">
        <w:rPr>
          <w:rFonts w:ascii="Arial" w:hAnsi="Arial" w:cs="Arial"/>
          <w:sz w:val="22"/>
          <w:szCs w:val="22"/>
          <w:lang w:val="en-US"/>
        </w:rPr>
        <w:t xml:space="preserve">From Shanghai, you can reach many small towns by express train. For example, a trip to the water town of </w:t>
      </w:r>
      <w:proofErr w:type="spellStart"/>
      <w:r w:rsidRPr="00F3047F">
        <w:rPr>
          <w:rFonts w:ascii="Arial" w:hAnsi="Arial" w:cs="Arial"/>
          <w:sz w:val="22"/>
          <w:szCs w:val="22"/>
          <w:lang w:val="en-US"/>
        </w:rPr>
        <w:t>Zhujiajiao</w:t>
      </w:r>
      <w:proofErr w:type="spellEnd"/>
      <w:r w:rsidRPr="00F3047F">
        <w:rPr>
          <w:rFonts w:ascii="Arial" w:hAnsi="Arial" w:cs="Arial"/>
          <w:sz w:val="22"/>
          <w:szCs w:val="22"/>
          <w:lang w:val="en-US"/>
        </w:rPr>
        <w:t xml:space="preserve"> is highly recommended. This small town is about an hour away from Shanghai and is full of old bridges, canals and traditional houses. During my semester abroad, I also took a longer trip to Beijing by express train (about a 6-hour journey). I can highly recommend travelling to Beijing to visit world-famous sights such as the Forbidden City or the Great Wall of China. However, it should also be mentioned that Beijing is much more traditional and less international than Shanghai. It was also around 10 degrees colder in Beijing in December than in Shanghai.</w:t>
      </w:r>
    </w:p>
    <w:p w14:paraId="2667194E" w14:textId="77777777" w:rsidR="00F3047F" w:rsidRPr="00F3047F" w:rsidRDefault="00F3047F" w:rsidP="00F3047F">
      <w:pPr>
        <w:pStyle w:val="StandardWeb"/>
        <w:spacing w:line="276" w:lineRule="auto"/>
        <w:jc w:val="both"/>
        <w:rPr>
          <w:rFonts w:ascii="Arial" w:hAnsi="Arial" w:cs="Arial"/>
          <w:b/>
          <w:bCs/>
          <w:sz w:val="22"/>
          <w:szCs w:val="22"/>
        </w:rPr>
      </w:pPr>
      <w:proofErr w:type="spellStart"/>
      <w:r w:rsidRPr="00F3047F">
        <w:rPr>
          <w:rFonts w:ascii="Arial" w:hAnsi="Arial" w:cs="Arial"/>
          <w:b/>
          <w:bCs/>
          <w:sz w:val="22"/>
          <w:szCs w:val="22"/>
        </w:rPr>
        <w:t>Conclusion</w:t>
      </w:r>
      <w:proofErr w:type="spellEnd"/>
    </w:p>
    <w:p w14:paraId="33A76F36" w14:textId="039054CD" w:rsidR="00F3047F" w:rsidRPr="00F3047F" w:rsidRDefault="00F3047F" w:rsidP="00F3047F">
      <w:pPr>
        <w:pStyle w:val="StandardWeb"/>
        <w:spacing w:line="276" w:lineRule="auto"/>
        <w:jc w:val="both"/>
        <w:rPr>
          <w:rFonts w:ascii="Arial" w:hAnsi="Arial" w:cs="Arial"/>
          <w:sz w:val="22"/>
          <w:szCs w:val="22"/>
          <w:lang w:val="en-US"/>
        </w:rPr>
      </w:pPr>
      <w:r w:rsidRPr="00F3047F">
        <w:rPr>
          <w:rFonts w:ascii="Arial" w:hAnsi="Arial" w:cs="Arial"/>
          <w:sz w:val="22"/>
          <w:szCs w:val="22"/>
          <w:lang w:val="en-US"/>
        </w:rPr>
        <w:t>Overall, I can highly recommend a semester abroad in Shanghai for students who want to see something completely different from the world and are aware of changing their habits for a certain period of time. The university is very supportive of international students and Shanghai also offers a very open-minded and foreigner-friendly environment for international students.</w:t>
      </w:r>
      <w:r>
        <w:rPr>
          <w:rFonts w:ascii="Arial" w:hAnsi="Arial" w:cs="Arial"/>
          <w:sz w:val="22"/>
          <w:szCs w:val="22"/>
          <w:lang w:val="en-US"/>
        </w:rPr>
        <w:t xml:space="preserve"> </w:t>
      </w:r>
    </w:p>
    <w:sectPr w:rsidR="00F3047F" w:rsidRPr="00F3047F" w:rsidSect="0086213C">
      <w:pgSz w:w="11908" w:h="17340"/>
      <w:pgMar w:top="1837" w:right="1109" w:bottom="1134" w:left="1136" w:header="720" w:footer="720" w:gutter="0"/>
      <w:cols w:space="720"/>
      <w:noEndnote/>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altName w:val="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w:altName w:val="Arial"/>
    <w:panose1 w:val="020B0604020202020204"/>
    <w:charset w:val="00"/>
    <w:family w:val="swiss"/>
    <w:pitch w:val="variable"/>
    <w:sig w:usb0="E0002AFF" w:usb1="C0007843" w:usb2="00000009" w:usb3="00000000" w:csb0="000001FF" w:csb1="00000000"/>
  </w:font>
  <w:font w:name="Verdana">
    <w:panose1 w:val="020B0604030504040204"/>
    <w:charset w:val="00"/>
    <w:family w:val="swiss"/>
    <w:pitch w:val="variable"/>
    <w:sig w:usb0="A10006FF" w:usb1="4000205B" w:usb2="00000010" w:usb3="00000000" w:csb0="0000019F" w:csb1="00000000"/>
  </w:font>
  <w:font w:name="Calibri Light">
    <w:panose1 w:val="020F0302020204030204"/>
    <w:charset w:val="00"/>
    <w:family w:val="swiss"/>
    <w:pitch w:val="variable"/>
    <w:sig w:usb0="E0002A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43"/>
  <w:proofState w:spelling="clean" w:grammar="clean"/>
  <w:defaultTabStop w:val="708"/>
  <w:autoHyphenation/>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F6387"/>
    <w:rsid w:val="001F6387"/>
    <w:rsid w:val="00810FAE"/>
    <w:rsid w:val="00F3047F"/>
  </w:rsids>
  <m:mathPr>
    <m:mathFont m:val="Cambria Math"/>
    <m:brkBin m:val="before"/>
    <m:brkBinSub m:val="--"/>
    <m:smallFrac m:val="0"/>
    <m:dispDef/>
    <m:lMargin m:val="0"/>
    <m:rMargin m:val="0"/>
    <m:defJc m:val="centerGroup"/>
    <m:wrapIndent m:val="1440"/>
    <m:intLim m:val="subSup"/>
    <m:naryLim m:val="undOvr"/>
  </m:mathPr>
  <w:themeFontLang w:val="de-DE"/>
  <w:clrSchemeMapping w:bg1="light1" w:t1="dark1" w:bg2="light2" w:t2="dark2" w:accent1="accent1" w:accent2="accent2" w:accent3="accent3" w:accent4="accent4" w:accent5="accent5" w:accent6="accent6" w:hyperlink="hyperlink" w:followedHyperlink="followedHyperlink"/>
  <w:decimalSymbol w:val=","/>
  <w:listSeparator w:val=";"/>
  <w14:docId w14:val="3F275C12"/>
  <w15:chartTrackingRefBased/>
  <w15:docId w15:val="{5E4F94EB-BB50-F749-8058-A003E454D3A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4"/>
        <w:szCs w:val="24"/>
        <w:lang w:val="de-DE"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Standard">
    <w:name w:val="Normal"/>
    <w:qFormat/>
    <w:rsid w:val="001F6387"/>
    <w:rPr>
      <w:sz w:val="22"/>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paragraph" w:customStyle="1" w:styleId="Default">
    <w:name w:val="Default"/>
    <w:rsid w:val="001F6387"/>
    <w:pPr>
      <w:autoSpaceDE w:val="0"/>
      <w:autoSpaceDN w:val="0"/>
      <w:adjustRightInd w:val="0"/>
    </w:pPr>
    <w:rPr>
      <w:rFonts w:ascii="Arial" w:hAnsi="Arial" w:cs="Arial"/>
      <w:color w:val="000000"/>
    </w:rPr>
  </w:style>
  <w:style w:type="paragraph" w:styleId="StandardWeb">
    <w:name w:val="Normal (Web)"/>
    <w:basedOn w:val="Standard"/>
    <w:uiPriority w:val="99"/>
    <w:unhideWhenUsed/>
    <w:rsid w:val="001F6387"/>
    <w:pPr>
      <w:spacing w:before="100" w:beforeAutospacing="1" w:after="100" w:afterAutospacing="1"/>
    </w:pPr>
    <w:rPr>
      <w:rFonts w:ascii="Times New Roman" w:eastAsia="Times New Roman" w:hAnsi="Times New Roman" w:cs="Times New Roman"/>
      <w:sz w:val="24"/>
      <w:lang w:eastAsia="de-DE"/>
    </w:rPr>
  </w:style>
  <w:style w:type="table" w:styleId="Tabellenraster">
    <w:name w:val="Table Grid"/>
    <w:basedOn w:val="NormaleTabelle"/>
    <w:uiPriority w:val="39"/>
    <w:rsid w:val="00F3047F"/>
    <w:rPr>
      <w:rFonts w:eastAsiaTheme="minorEastAsia"/>
      <w:sz w:val="22"/>
      <w:szCs w:val="22"/>
      <w:lang w:eastAsia="de-D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664358293">
      <w:bodyDiv w:val="1"/>
      <w:marLeft w:val="0"/>
      <w:marRight w:val="0"/>
      <w:marTop w:val="0"/>
      <w:marBottom w:val="0"/>
      <w:divBdr>
        <w:top w:val="none" w:sz="0" w:space="0" w:color="auto"/>
        <w:left w:val="none" w:sz="0" w:space="0" w:color="auto"/>
        <w:bottom w:val="none" w:sz="0" w:space="0" w:color="auto"/>
        <w:right w:val="none" w:sz="0" w:space="0" w:color="auto"/>
      </w:divBdr>
      <w:divsChild>
        <w:div w:id="953823932">
          <w:marLeft w:val="0"/>
          <w:marRight w:val="0"/>
          <w:marTop w:val="0"/>
          <w:marBottom w:val="0"/>
          <w:divBdr>
            <w:top w:val="none" w:sz="0" w:space="0" w:color="auto"/>
            <w:left w:val="none" w:sz="0" w:space="0" w:color="auto"/>
            <w:bottom w:val="none" w:sz="0" w:space="0" w:color="auto"/>
            <w:right w:val="none" w:sz="0" w:space="0" w:color="auto"/>
          </w:divBdr>
          <w:divsChild>
            <w:div w:id="1796025051">
              <w:marLeft w:val="0"/>
              <w:marRight w:val="0"/>
              <w:marTop w:val="0"/>
              <w:marBottom w:val="0"/>
              <w:divBdr>
                <w:top w:val="none" w:sz="0" w:space="0" w:color="auto"/>
                <w:left w:val="none" w:sz="0" w:space="0" w:color="auto"/>
                <w:bottom w:val="none" w:sz="0" w:space="0" w:color="auto"/>
                <w:right w:val="none" w:sz="0" w:space="0" w:color="auto"/>
              </w:divBdr>
              <w:divsChild>
                <w:div w:id="6755031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6799279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4</Pages>
  <Words>1618</Words>
  <Characters>10197</Characters>
  <Application>Microsoft Office Word</Application>
  <DocSecurity>0</DocSecurity>
  <Lines>84</Lines>
  <Paragraphs>23</Paragraphs>
  <ScaleCrop>false</ScaleCrop>
  <Company/>
  <LinksUpToDate>false</LinksUpToDate>
  <CharactersWithSpaces>11792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u0ub0l0n2w@goetheuniversitaet.onmicrosoft.com</dc:creator>
  <cp:keywords/>
  <dc:description/>
  <cp:lastModifiedBy>u0ub0l0n2w@goetheuniversitaet.onmicrosoft.com</cp:lastModifiedBy>
  <cp:revision>2</cp:revision>
  <dcterms:created xsi:type="dcterms:W3CDTF">2025-02-23T15:07:00Z</dcterms:created>
  <dcterms:modified xsi:type="dcterms:W3CDTF">2025-02-23T15:07:00Z</dcterms:modified>
</cp:coreProperties>
</file>