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AE1A44" w14:textId="77777777" w:rsidR="00CB07D5" w:rsidRPr="000112CE" w:rsidRDefault="00CB07D5" w:rsidP="00A40CBE">
      <w:pPr>
        <w:spacing w:afterLines="50" w:after="148"/>
        <w:ind w:left="263" w:right="-85" w:hangingChars="112" w:hanging="263"/>
        <w:jc w:val="center"/>
        <w:rPr>
          <w:rFonts w:eastAsia="HG丸ｺﾞｼｯｸM-PRO"/>
          <w:b/>
          <w:sz w:val="24"/>
          <w:szCs w:val="24"/>
          <w:lang w:eastAsia="ja-JP"/>
        </w:rPr>
      </w:pPr>
      <w:r w:rsidRPr="000112CE">
        <w:rPr>
          <w:b/>
          <w:sz w:val="24"/>
          <w:szCs w:val="24"/>
        </w:rPr>
        <w:t xml:space="preserve">Rules Concerning the Conferral of Doctoral Degrees </w:t>
      </w:r>
      <w:r w:rsidR="00E11C4B" w:rsidRPr="000112CE">
        <w:rPr>
          <w:rFonts w:hint="eastAsia"/>
          <w:b/>
          <w:sz w:val="24"/>
          <w:szCs w:val="24"/>
          <w:lang w:eastAsia="ja-JP"/>
        </w:rPr>
        <w:t>(</w:t>
      </w:r>
      <w:r w:rsidRPr="000112CE">
        <w:rPr>
          <w:b/>
          <w:sz w:val="24"/>
          <w:szCs w:val="24"/>
        </w:rPr>
        <w:t>Course</w:t>
      </w:r>
      <w:r w:rsidR="00E11C4B" w:rsidRPr="000112CE">
        <w:rPr>
          <w:rFonts w:hint="eastAsia"/>
          <w:b/>
          <w:sz w:val="24"/>
          <w:szCs w:val="24"/>
          <w:lang w:eastAsia="ja-JP"/>
        </w:rPr>
        <w:t>)</w:t>
      </w:r>
    </w:p>
    <w:p w14:paraId="6AAE1A45" w14:textId="78F4B19C" w:rsidR="001637F5" w:rsidRDefault="001637F5" w:rsidP="00B42F4A">
      <w:pPr>
        <w:ind w:left="262" w:rightChars="-49" w:right="-85" w:hangingChars="112" w:hanging="262"/>
        <w:jc w:val="center"/>
        <w:rPr>
          <w:sz w:val="24"/>
          <w:szCs w:val="24"/>
        </w:rPr>
      </w:pPr>
      <w:r w:rsidRPr="000112CE">
        <w:rPr>
          <w:sz w:val="24"/>
          <w:szCs w:val="24"/>
        </w:rPr>
        <w:t xml:space="preserve">(Approved by </w:t>
      </w:r>
      <w:r w:rsidR="00CC2C98" w:rsidRPr="000112CE">
        <w:rPr>
          <w:sz w:val="24"/>
          <w:szCs w:val="24"/>
        </w:rPr>
        <w:t xml:space="preserve">the </w:t>
      </w:r>
      <w:r w:rsidRPr="000112CE">
        <w:rPr>
          <w:sz w:val="24"/>
          <w:szCs w:val="24"/>
        </w:rPr>
        <w:t xml:space="preserve">Graduate School </w:t>
      </w:r>
      <w:r w:rsidR="007456E3" w:rsidRPr="000112CE">
        <w:rPr>
          <w:sz w:val="24"/>
          <w:szCs w:val="24"/>
        </w:rPr>
        <w:t xml:space="preserve">Council </w:t>
      </w:r>
      <w:r w:rsidR="00CC2C98" w:rsidRPr="000112CE">
        <w:rPr>
          <w:sz w:val="24"/>
          <w:szCs w:val="24"/>
        </w:rPr>
        <w:t>on</w:t>
      </w:r>
      <w:r w:rsidRPr="000112CE">
        <w:rPr>
          <w:sz w:val="24"/>
          <w:szCs w:val="24"/>
        </w:rPr>
        <w:t xml:space="preserve"> July 13, 200</w:t>
      </w:r>
      <w:r w:rsidR="00E11C4B" w:rsidRPr="000112CE">
        <w:rPr>
          <w:rFonts w:hint="eastAsia"/>
          <w:sz w:val="24"/>
          <w:szCs w:val="24"/>
          <w:lang w:eastAsia="ja-JP"/>
        </w:rPr>
        <w:t>0</w:t>
      </w:r>
      <w:r w:rsidRPr="000112CE">
        <w:rPr>
          <w:sz w:val="24"/>
          <w:szCs w:val="24"/>
        </w:rPr>
        <w:t>)</w:t>
      </w:r>
    </w:p>
    <w:p w14:paraId="5E4EB165" w14:textId="267B1435" w:rsidR="009737B4" w:rsidRPr="000112CE" w:rsidRDefault="009737B4" w:rsidP="00B42F4A">
      <w:pPr>
        <w:ind w:left="262" w:rightChars="-49" w:right="-85" w:hangingChars="112" w:hanging="262"/>
        <w:jc w:val="center"/>
        <w:rPr>
          <w:sz w:val="24"/>
          <w:szCs w:val="24"/>
          <w:lang w:eastAsia="ja-JP"/>
        </w:rPr>
      </w:pPr>
      <w:r>
        <w:rPr>
          <w:rFonts w:hint="eastAsia"/>
          <w:sz w:val="24"/>
          <w:szCs w:val="24"/>
          <w:lang w:eastAsia="ja-JP"/>
        </w:rPr>
        <w:t>(</w:t>
      </w:r>
      <w:r>
        <w:rPr>
          <w:sz w:val="24"/>
          <w:szCs w:val="24"/>
          <w:lang w:eastAsia="ja-JP"/>
        </w:rPr>
        <w:t>Amended by the Graduate School Council on February 7, 2020)</w:t>
      </w:r>
    </w:p>
    <w:p w14:paraId="6AAE1A46" w14:textId="77777777" w:rsidR="001637F5" w:rsidRPr="000112CE" w:rsidRDefault="001637F5" w:rsidP="004A4027">
      <w:pPr>
        <w:ind w:left="262" w:rightChars="-49" w:right="-85" w:hangingChars="112" w:hanging="262"/>
        <w:jc w:val="right"/>
        <w:rPr>
          <w:sz w:val="24"/>
          <w:szCs w:val="24"/>
        </w:rPr>
      </w:pPr>
      <w:bookmarkStart w:id="0" w:name="_GoBack"/>
      <w:bookmarkEnd w:id="0"/>
    </w:p>
    <w:p w14:paraId="6AAE1A47" w14:textId="77777777" w:rsidR="001637F5" w:rsidRPr="000112CE" w:rsidRDefault="001637F5" w:rsidP="001637F5">
      <w:pPr>
        <w:ind w:rightChars="-49" w:right="-85"/>
        <w:rPr>
          <w:sz w:val="24"/>
          <w:szCs w:val="24"/>
        </w:rPr>
      </w:pPr>
      <w:r w:rsidRPr="000112CE">
        <w:rPr>
          <w:sz w:val="24"/>
          <w:szCs w:val="24"/>
        </w:rPr>
        <w:t>In addition to stipulations in the General Regulations of Kyoto University, the Academic Degree Regulations</w:t>
      </w:r>
      <w:r w:rsidR="00E11C4B" w:rsidRPr="000112CE">
        <w:rPr>
          <w:rFonts w:hint="eastAsia"/>
          <w:sz w:val="24"/>
          <w:szCs w:val="24"/>
          <w:lang w:eastAsia="ja-JP"/>
        </w:rPr>
        <w:t xml:space="preserve"> of </w:t>
      </w:r>
      <w:r w:rsidR="00E11C4B" w:rsidRPr="000112CE">
        <w:rPr>
          <w:sz w:val="24"/>
          <w:szCs w:val="24"/>
        </w:rPr>
        <w:t>Kyoto University</w:t>
      </w:r>
      <w:r w:rsidR="001D0B96" w:rsidRPr="000112CE">
        <w:rPr>
          <w:sz w:val="24"/>
          <w:szCs w:val="24"/>
        </w:rPr>
        <w:t>,</w:t>
      </w:r>
      <w:r w:rsidRPr="000112CE">
        <w:rPr>
          <w:sz w:val="24"/>
          <w:szCs w:val="24"/>
        </w:rPr>
        <w:t xml:space="preserve"> and the Graduate School Regulations, the conferral of doctoral degrees </w:t>
      </w:r>
      <w:r w:rsidR="00E11C4B" w:rsidRPr="000112CE">
        <w:rPr>
          <w:rFonts w:hint="eastAsia"/>
          <w:sz w:val="24"/>
          <w:szCs w:val="24"/>
          <w:lang w:eastAsia="ja-JP"/>
        </w:rPr>
        <w:t>(</w:t>
      </w:r>
      <w:r w:rsidRPr="000112CE">
        <w:rPr>
          <w:sz w:val="24"/>
          <w:szCs w:val="24"/>
        </w:rPr>
        <w:t>course</w:t>
      </w:r>
      <w:r w:rsidR="00E11C4B" w:rsidRPr="000112CE">
        <w:rPr>
          <w:rFonts w:hint="eastAsia"/>
          <w:sz w:val="24"/>
          <w:szCs w:val="24"/>
          <w:lang w:eastAsia="ja-JP"/>
        </w:rPr>
        <w:t>)</w:t>
      </w:r>
      <w:r w:rsidRPr="000112CE">
        <w:rPr>
          <w:sz w:val="24"/>
          <w:szCs w:val="24"/>
        </w:rPr>
        <w:t xml:space="preserve"> by the Kyoto University Graduate School of Asian and African Area Studies (</w:t>
      </w:r>
      <w:r w:rsidR="00D05A1D" w:rsidRPr="000112CE">
        <w:rPr>
          <w:sz w:val="24"/>
          <w:szCs w:val="24"/>
        </w:rPr>
        <w:t>hereafter referred to as</w:t>
      </w:r>
      <w:r w:rsidR="00544846" w:rsidRPr="000112CE">
        <w:rPr>
          <w:sz w:val="24"/>
          <w:szCs w:val="24"/>
        </w:rPr>
        <w:t xml:space="preserve"> the</w:t>
      </w:r>
      <w:r w:rsidR="00D05A1D" w:rsidRPr="000112CE">
        <w:rPr>
          <w:sz w:val="24"/>
          <w:szCs w:val="24"/>
        </w:rPr>
        <w:t xml:space="preserve"> </w:t>
      </w:r>
      <w:r w:rsidRPr="000112CE">
        <w:rPr>
          <w:sz w:val="24"/>
          <w:szCs w:val="24"/>
        </w:rPr>
        <w:t>"Graduate School") shall be as prescribed in these Rules.</w:t>
      </w:r>
    </w:p>
    <w:p w14:paraId="6AAE1A48" w14:textId="77777777" w:rsidR="001D0B96" w:rsidRPr="000112CE" w:rsidRDefault="001D0B96" w:rsidP="004A4027">
      <w:pPr>
        <w:ind w:left="262" w:rightChars="-49" w:right="-85" w:hangingChars="112" w:hanging="262"/>
        <w:rPr>
          <w:sz w:val="24"/>
          <w:szCs w:val="24"/>
        </w:rPr>
      </w:pPr>
    </w:p>
    <w:p w14:paraId="6AAE1A49" w14:textId="77777777" w:rsidR="001637F5" w:rsidRPr="000112CE" w:rsidRDefault="001637F5" w:rsidP="004A4027">
      <w:pPr>
        <w:ind w:left="262" w:rightChars="-49" w:right="-85" w:hangingChars="112" w:hanging="262"/>
        <w:rPr>
          <w:rFonts w:eastAsia="HG丸ｺﾞｼｯｸM-PRO"/>
          <w:sz w:val="24"/>
          <w:szCs w:val="24"/>
        </w:rPr>
      </w:pPr>
      <w:r w:rsidRPr="000112CE">
        <w:rPr>
          <w:sz w:val="24"/>
          <w:szCs w:val="24"/>
        </w:rPr>
        <w:t>Application Qualifications</w:t>
      </w:r>
    </w:p>
    <w:p w14:paraId="6AAE1A4A" w14:textId="77777777" w:rsidR="001637F5" w:rsidRPr="000112CE" w:rsidRDefault="00C62A7F" w:rsidP="004A4027">
      <w:pPr>
        <w:pStyle w:val="a9"/>
        <w:numPr>
          <w:ilvl w:val="0"/>
          <w:numId w:val="2"/>
        </w:numPr>
        <w:ind w:leftChars="0" w:rightChars="-49" w:right="-85"/>
        <w:rPr>
          <w:sz w:val="24"/>
          <w:szCs w:val="24"/>
        </w:rPr>
      </w:pPr>
      <w:r w:rsidRPr="000112CE">
        <w:rPr>
          <w:sz w:val="24"/>
          <w:szCs w:val="24"/>
        </w:rPr>
        <w:t xml:space="preserve">After deliberation has been conducted </w:t>
      </w:r>
      <w:r w:rsidR="00031A7F" w:rsidRPr="000112CE">
        <w:rPr>
          <w:rFonts w:hint="eastAsia"/>
          <w:sz w:val="24"/>
          <w:szCs w:val="24"/>
          <w:lang w:eastAsia="ja-JP"/>
        </w:rPr>
        <w:t>by</w:t>
      </w:r>
      <w:r w:rsidR="00031A7F" w:rsidRPr="000112CE">
        <w:rPr>
          <w:sz w:val="24"/>
          <w:szCs w:val="24"/>
        </w:rPr>
        <w:t xml:space="preserve"> </w:t>
      </w:r>
      <w:r w:rsidRPr="000112CE">
        <w:rPr>
          <w:sz w:val="24"/>
          <w:szCs w:val="24"/>
        </w:rPr>
        <w:t xml:space="preserve">the Graduate School </w:t>
      </w:r>
      <w:r w:rsidR="00031A7F" w:rsidRPr="000112CE">
        <w:rPr>
          <w:sz w:val="24"/>
          <w:szCs w:val="24"/>
          <w:lang w:eastAsia="ja-JP"/>
        </w:rPr>
        <w:t>Council</w:t>
      </w:r>
      <w:r w:rsidRPr="000112CE">
        <w:rPr>
          <w:sz w:val="24"/>
          <w:szCs w:val="24"/>
        </w:rPr>
        <w:t>, s</w:t>
      </w:r>
      <w:r w:rsidR="001637F5" w:rsidRPr="000112CE">
        <w:rPr>
          <w:sz w:val="24"/>
          <w:szCs w:val="24"/>
        </w:rPr>
        <w:t xml:space="preserve">tudents who </w:t>
      </w:r>
      <w:r w:rsidRPr="000112CE">
        <w:rPr>
          <w:sz w:val="24"/>
          <w:szCs w:val="24"/>
        </w:rPr>
        <w:t>are eligible to</w:t>
      </w:r>
      <w:r w:rsidR="001637F5" w:rsidRPr="000112CE">
        <w:rPr>
          <w:sz w:val="24"/>
          <w:szCs w:val="24"/>
        </w:rPr>
        <w:t xml:space="preserve"> apply must have submitted a pre-doctoral thesis and passed the screening </w:t>
      </w:r>
      <w:r w:rsidRPr="000112CE">
        <w:rPr>
          <w:sz w:val="24"/>
          <w:szCs w:val="24"/>
        </w:rPr>
        <w:t xml:space="preserve">as well as </w:t>
      </w:r>
      <w:r w:rsidR="001637F5" w:rsidRPr="000112CE">
        <w:rPr>
          <w:sz w:val="24"/>
          <w:szCs w:val="24"/>
        </w:rPr>
        <w:t xml:space="preserve">(1) be currently enrolled in a doctoral program </w:t>
      </w:r>
      <w:r w:rsidRPr="000112CE">
        <w:rPr>
          <w:sz w:val="24"/>
          <w:szCs w:val="24"/>
        </w:rPr>
        <w:t>at</w:t>
      </w:r>
      <w:r w:rsidR="001637F5" w:rsidRPr="000112CE">
        <w:rPr>
          <w:sz w:val="24"/>
          <w:szCs w:val="24"/>
        </w:rPr>
        <w:t xml:space="preserve"> the Graduate School, or (2) </w:t>
      </w:r>
      <w:r w:rsidRPr="000112CE">
        <w:rPr>
          <w:sz w:val="24"/>
          <w:szCs w:val="24"/>
        </w:rPr>
        <w:t xml:space="preserve">in the case </w:t>
      </w:r>
      <w:r w:rsidR="001637F5" w:rsidRPr="000112CE">
        <w:rPr>
          <w:sz w:val="24"/>
          <w:szCs w:val="24"/>
        </w:rPr>
        <w:t xml:space="preserve">of those students who completed the prescribed number of credits while enrolled </w:t>
      </w:r>
      <w:r w:rsidR="00E11C4B" w:rsidRPr="000112CE">
        <w:rPr>
          <w:rFonts w:hint="eastAsia"/>
          <w:sz w:val="24"/>
          <w:szCs w:val="24"/>
          <w:lang w:eastAsia="ja-JP"/>
        </w:rPr>
        <w:t xml:space="preserve">in a doctoral program at the Graduate School </w:t>
      </w:r>
      <w:r w:rsidR="001637F5" w:rsidRPr="000112CE">
        <w:rPr>
          <w:sz w:val="24"/>
          <w:szCs w:val="24"/>
        </w:rPr>
        <w:t xml:space="preserve">for the </w:t>
      </w:r>
      <w:r w:rsidR="00E11C4B" w:rsidRPr="000112CE">
        <w:rPr>
          <w:rFonts w:hint="eastAsia"/>
          <w:sz w:val="24"/>
          <w:szCs w:val="24"/>
          <w:lang w:eastAsia="ja-JP"/>
        </w:rPr>
        <w:t>prescribed</w:t>
      </w:r>
      <w:r w:rsidR="001637F5" w:rsidRPr="000112CE">
        <w:rPr>
          <w:sz w:val="24"/>
          <w:szCs w:val="24"/>
        </w:rPr>
        <w:t xml:space="preserve"> number of years</w:t>
      </w:r>
      <w:r w:rsidRPr="000112CE">
        <w:rPr>
          <w:sz w:val="24"/>
          <w:szCs w:val="24"/>
        </w:rPr>
        <w:t xml:space="preserve">, </w:t>
      </w:r>
      <w:r w:rsidR="001637F5" w:rsidRPr="000112CE">
        <w:rPr>
          <w:sz w:val="24"/>
          <w:szCs w:val="24"/>
        </w:rPr>
        <w:t>be able to submit a doctoral dissertation within three years of withdrawal</w:t>
      </w:r>
      <w:r w:rsidR="001D0B96" w:rsidRPr="000112CE">
        <w:rPr>
          <w:sz w:val="24"/>
          <w:szCs w:val="24"/>
        </w:rPr>
        <w:t>.</w:t>
      </w:r>
      <w:r w:rsidR="001637F5" w:rsidRPr="000112CE">
        <w:rPr>
          <w:sz w:val="24"/>
          <w:szCs w:val="24"/>
        </w:rPr>
        <w:t xml:space="preserve"> </w:t>
      </w:r>
    </w:p>
    <w:p w14:paraId="6AAE1A4B" w14:textId="77777777" w:rsidR="003F2F5D" w:rsidRPr="000112CE" w:rsidRDefault="003F2F5D" w:rsidP="004A4027">
      <w:pPr>
        <w:ind w:left="262" w:rightChars="-49" w:right="-85" w:hangingChars="112" w:hanging="262"/>
        <w:rPr>
          <w:sz w:val="24"/>
          <w:szCs w:val="24"/>
        </w:rPr>
      </w:pPr>
    </w:p>
    <w:p w14:paraId="6AAE1A4C" w14:textId="77777777" w:rsidR="001637F5" w:rsidRPr="000112CE" w:rsidRDefault="001637F5" w:rsidP="004A4027">
      <w:pPr>
        <w:ind w:left="262" w:rightChars="-49" w:right="-85" w:hangingChars="112" w:hanging="262"/>
        <w:rPr>
          <w:rFonts w:eastAsia="HG丸ｺﾞｼｯｸM-PRO"/>
          <w:sz w:val="24"/>
          <w:szCs w:val="24"/>
        </w:rPr>
      </w:pPr>
      <w:r w:rsidRPr="000112CE">
        <w:rPr>
          <w:sz w:val="24"/>
          <w:szCs w:val="24"/>
        </w:rPr>
        <w:t>Application Documents</w:t>
      </w:r>
    </w:p>
    <w:p w14:paraId="6AAE1A4D" w14:textId="77777777" w:rsidR="001637F5" w:rsidRPr="000112CE" w:rsidRDefault="001637F5" w:rsidP="004A4027">
      <w:pPr>
        <w:pStyle w:val="a9"/>
        <w:numPr>
          <w:ilvl w:val="0"/>
          <w:numId w:val="2"/>
        </w:numPr>
        <w:ind w:leftChars="0" w:rightChars="-49" w:right="-85"/>
        <w:rPr>
          <w:sz w:val="24"/>
          <w:szCs w:val="24"/>
        </w:rPr>
      </w:pPr>
      <w:r w:rsidRPr="000112CE">
        <w:rPr>
          <w:sz w:val="24"/>
          <w:szCs w:val="24"/>
        </w:rPr>
        <w:t>Students applying to receive a degree must submit the following documents to the Dean via the Student Affairs Office after obtaining the consent of their supervisors. The number of copies below is for three examiners. If there is a fourth examiner or additional expert member, students shall submit additional copies of the items in (2) through (5) depending on the number of people.</w:t>
      </w:r>
    </w:p>
    <w:p w14:paraId="6AAE1A4E" w14:textId="77777777" w:rsidR="001637F5" w:rsidRPr="000112CE" w:rsidRDefault="001637F5" w:rsidP="004A4027">
      <w:pPr>
        <w:pStyle w:val="a9"/>
        <w:numPr>
          <w:ilvl w:val="0"/>
          <w:numId w:val="3"/>
        </w:numPr>
        <w:ind w:leftChars="0" w:rightChars="-49" w:right="-85"/>
        <w:rPr>
          <w:sz w:val="24"/>
          <w:szCs w:val="24"/>
        </w:rPr>
      </w:pPr>
      <w:r w:rsidRPr="000112CE">
        <w:rPr>
          <w:sz w:val="24"/>
          <w:szCs w:val="24"/>
        </w:rPr>
        <w:t>Request for Dissertation Screening (Form 1): 1 copy</w:t>
      </w:r>
    </w:p>
    <w:p w14:paraId="6AAE1A4F" w14:textId="77777777" w:rsidR="001637F5" w:rsidRPr="000112CE" w:rsidRDefault="001637F5" w:rsidP="004A4027">
      <w:pPr>
        <w:pStyle w:val="a9"/>
        <w:numPr>
          <w:ilvl w:val="0"/>
          <w:numId w:val="3"/>
        </w:numPr>
        <w:ind w:leftChars="0" w:rightChars="-49" w:right="-85"/>
        <w:rPr>
          <w:sz w:val="24"/>
          <w:szCs w:val="24"/>
        </w:rPr>
      </w:pPr>
      <w:r w:rsidRPr="000112CE">
        <w:rPr>
          <w:sz w:val="24"/>
          <w:szCs w:val="24"/>
        </w:rPr>
        <w:t>Dissertation</w:t>
      </w:r>
    </w:p>
    <w:p w14:paraId="6AAE1A50" w14:textId="2638E1F3" w:rsidR="001637F5" w:rsidRPr="000112CE" w:rsidRDefault="001637F5" w:rsidP="004A4027">
      <w:pPr>
        <w:ind w:leftChars="163" w:left="284" w:rightChars="-49" w:right="-85" w:firstLine="420"/>
        <w:rPr>
          <w:sz w:val="24"/>
          <w:szCs w:val="24"/>
        </w:rPr>
      </w:pPr>
      <w:r w:rsidRPr="000112CE">
        <w:rPr>
          <w:sz w:val="24"/>
          <w:szCs w:val="24"/>
        </w:rPr>
        <w:t xml:space="preserve">Main Thesis: 1 set, </w:t>
      </w:r>
      <w:r w:rsidR="00EC41A4">
        <w:rPr>
          <w:rFonts w:hint="eastAsia"/>
          <w:sz w:val="24"/>
          <w:szCs w:val="24"/>
          <w:lang w:eastAsia="ja-JP"/>
        </w:rPr>
        <w:t>4</w:t>
      </w:r>
      <w:r w:rsidRPr="000112CE">
        <w:rPr>
          <w:sz w:val="24"/>
          <w:szCs w:val="24"/>
        </w:rPr>
        <w:t xml:space="preserve"> bound </w:t>
      </w:r>
      <w:r w:rsidR="00D765E9">
        <w:rPr>
          <w:sz w:val="24"/>
          <w:szCs w:val="24"/>
        </w:rPr>
        <w:t xml:space="preserve">copies </w:t>
      </w:r>
      <w:r w:rsidR="009737B4">
        <w:rPr>
          <w:sz w:val="24"/>
          <w:szCs w:val="24"/>
        </w:rPr>
        <w:t>and its electronic data file</w:t>
      </w:r>
    </w:p>
    <w:p w14:paraId="6AAE1A51" w14:textId="6F40DE16" w:rsidR="004A4027" w:rsidRPr="000112CE" w:rsidRDefault="001637F5" w:rsidP="00D57D1D">
      <w:pPr>
        <w:ind w:leftChars="163" w:left="284" w:rightChars="-49" w:right="-85" w:firstLine="420"/>
        <w:rPr>
          <w:sz w:val="24"/>
          <w:szCs w:val="24"/>
          <w:lang w:eastAsia="ja-JP"/>
        </w:rPr>
      </w:pPr>
      <w:r w:rsidRPr="000112CE">
        <w:rPr>
          <w:sz w:val="24"/>
          <w:szCs w:val="24"/>
        </w:rPr>
        <w:t>References (</w:t>
      </w:r>
      <w:r w:rsidR="00B556E0" w:rsidRPr="000112CE">
        <w:rPr>
          <w:sz w:val="24"/>
          <w:szCs w:val="24"/>
        </w:rPr>
        <w:t>o</w:t>
      </w:r>
      <w:r w:rsidRPr="000112CE">
        <w:rPr>
          <w:sz w:val="24"/>
          <w:szCs w:val="24"/>
        </w:rPr>
        <w:t xml:space="preserve">ptional): </w:t>
      </w:r>
      <w:r w:rsidR="00CF30B3">
        <w:rPr>
          <w:sz w:val="24"/>
          <w:szCs w:val="24"/>
        </w:rPr>
        <w:t>5</w:t>
      </w:r>
      <w:r w:rsidRPr="000112CE">
        <w:rPr>
          <w:sz w:val="24"/>
          <w:szCs w:val="24"/>
        </w:rPr>
        <w:t xml:space="preserve"> copies</w:t>
      </w:r>
      <w:r w:rsidR="00E11C4B" w:rsidRPr="000112CE">
        <w:rPr>
          <w:rFonts w:hint="eastAsia"/>
          <w:sz w:val="24"/>
          <w:szCs w:val="24"/>
          <w:lang w:eastAsia="ja-JP"/>
        </w:rPr>
        <w:t xml:space="preserve"> per set</w:t>
      </w:r>
    </w:p>
    <w:p w14:paraId="6AAE1A52" w14:textId="2694DA08" w:rsidR="001637F5" w:rsidRPr="000112CE" w:rsidRDefault="004A4027" w:rsidP="004A4027">
      <w:pPr>
        <w:pStyle w:val="a9"/>
        <w:numPr>
          <w:ilvl w:val="0"/>
          <w:numId w:val="3"/>
        </w:numPr>
        <w:ind w:leftChars="0" w:rightChars="-49" w:right="-85"/>
        <w:rPr>
          <w:sz w:val="24"/>
          <w:szCs w:val="24"/>
        </w:rPr>
      </w:pPr>
      <w:r w:rsidRPr="000112CE">
        <w:rPr>
          <w:rFonts w:hint="eastAsia"/>
          <w:sz w:val="24"/>
          <w:szCs w:val="24"/>
          <w:lang w:eastAsia="ja-JP"/>
        </w:rPr>
        <w:t xml:space="preserve">List of </w:t>
      </w:r>
      <w:r w:rsidR="00E11C4B" w:rsidRPr="000112CE">
        <w:rPr>
          <w:rFonts w:hint="eastAsia"/>
          <w:sz w:val="24"/>
          <w:szCs w:val="24"/>
          <w:lang w:eastAsia="ja-JP"/>
        </w:rPr>
        <w:t>Publications</w:t>
      </w:r>
      <w:r w:rsidRPr="000112CE">
        <w:rPr>
          <w:rFonts w:hint="eastAsia"/>
          <w:sz w:val="24"/>
          <w:szCs w:val="24"/>
          <w:lang w:eastAsia="ja-JP"/>
        </w:rPr>
        <w:t xml:space="preserve"> </w:t>
      </w:r>
      <w:r w:rsidR="001637F5" w:rsidRPr="000112CE">
        <w:rPr>
          <w:sz w:val="24"/>
          <w:szCs w:val="24"/>
        </w:rPr>
        <w:t xml:space="preserve">(Form 2): </w:t>
      </w:r>
      <w:r w:rsidR="00CF30B3">
        <w:rPr>
          <w:sz w:val="24"/>
          <w:szCs w:val="24"/>
        </w:rPr>
        <w:t>5</w:t>
      </w:r>
      <w:r w:rsidR="001637F5" w:rsidRPr="000112CE">
        <w:rPr>
          <w:sz w:val="24"/>
          <w:szCs w:val="24"/>
        </w:rPr>
        <w:t xml:space="preserve"> copies</w:t>
      </w:r>
    </w:p>
    <w:p w14:paraId="6AAE1A53" w14:textId="377D33A8" w:rsidR="001637F5" w:rsidRPr="000112CE" w:rsidRDefault="001637F5" w:rsidP="004A4027">
      <w:pPr>
        <w:pStyle w:val="a9"/>
        <w:numPr>
          <w:ilvl w:val="0"/>
          <w:numId w:val="3"/>
        </w:numPr>
        <w:ind w:leftChars="0" w:rightChars="-49" w:right="-85"/>
        <w:rPr>
          <w:sz w:val="24"/>
          <w:szCs w:val="24"/>
        </w:rPr>
      </w:pPr>
      <w:r w:rsidRPr="000112CE">
        <w:rPr>
          <w:sz w:val="24"/>
          <w:szCs w:val="24"/>
        </w:rPr>
        <w:t xml:space="preserve">Curriculum Vitae (Form 3): </w:t>
      </w:r>
      <w:r w:rsidR="00CF30B3">
        <w:rPr>
          <w:sz w:val="24"/>
          <w:szCs w:val="24"/>
        </w:rPr>
        <w:t>6</w:t>
      </w:r>
      <w:r w:rsidRPr="000112CE">
        <w:rPr>
          <w:sz w:val="24"/>
          <w:szCs w:val="24"/>
        </w:rPr>
        <w:t xml:space="preserve"> copies</w:t>
      </w:r>
    </w:p>
    <w:p w14:paraId="6AAE1A54" w14:textId="59338A33" w:rsidR="001637F5" w:rsidRPr="000112CE" w:rsidRDefault="001637F5" w:rsidP="004A4027">
      <w:pPr>
        <w:pStyle w:val="a9"/>
        <w:numPr>
          <w:ilvl w:val="0"/>
          <w:numId w:val="3"/>
        </w:numPr>
        <w:ind w:leftChars="0" w:rightChars="-49" w:right="-85"/>
        <w:rPr>
          <w:sz w:val="24"/>
          <w:szCs w:val="24"/>
        </w:rPr>
      </w:pPr>
      <w:r w:rsidRPr="000112CE">
        <w:rPr>
          <w:sz w:val="24"/>
          <w:szCs w:val="24"/>
        </w:rPr>
        <w:t xml:space="preserve">Dissertation Abstract (Form 4): </w:t>
      </w:r>
      <w:r w:rsidR="00CF30B3">
        <w:rPr>
          <w:sz w:val="24"/>
          <w:szCs w:val="24"/>
        </w:rPr>
        <w:t>4</w:t>
      </w:r>
      <w:r w:rsidRPr="000112CE">
        <w:rPr>
          <w:sz w:val="24"/>
          <w:szCs w:val="24"/>
        </w:rPr>
        <w:t xml:space="preserve"> copies</w:t>
      </w:r>
    </w:p>
    <w:p w14:paraId="6AAE1A55" w14:textId="77777777" w:rsidR="001637F5" w:rsidRDefault="001637F5" w:rsidP="004A4027">
      <w:pPr>
        <w:pStyle w:val="a9"/>
        <w:numPr>
          <w:ilvl w:val="0"/>
          <w:numId w:val="3"/>
        </w:numPr>
        <w:ind w:leftChars="0" w:rightChars="-49" w:right="-85"/>
        <w:rPr>
          <w:sz w:val="24"/>
          <w:szCs w:val="24"/>
        </w:rPr>
      </w:pPr>
      <w:r w:rsidRPr="000112CE">
        <w:rPr>
          <w:sz w:val="24"/>
          <w:szCs w:val="24"/>
        </w:rPr>
        <w:t>Co-Author Consent Form</w:t>
      </w:r>
      <w:r w:rsidR="00B556E0" w:rsidRPr="000112CE">
        <w:rPr>
          <w:rFonts w:hint="eastAsia"/>
          <w:sz w:val="24"/>
          <w:szCs w:val="24"/>
          <w:lang w:eastAsia="ja-JP"/>
        </w:rPr>
        <w:t xml:space="preserve"> </w:t>
      </w:r>
      <w:r w:rsidR="00B556E0" w:rsidRPr="000112CE">
        <w:rPr>
          <w:sz w:val="24"/>
          <w:szCs w:val="24"/>
        </w:rPr>
        <w:t>(Form 5) [i</w:t>
      </w:r>
      <w:r w:rsidRPr="000112CE">
        <w:rPr>
          <w:sz w:val="24"/>
          <w:szCs w:val="24"/>
        </w:rPr>
        <w:t>f part of the main thesis has already been published, or is forthcoming, with a co-author</w:t>
      </w:r>
      <w:r w:rsidR="00B556E0" w:rsidRPr="000112CE">
        <w:rPr>
          <w:sz w:val="24"/>
          <w:szCs w:val="24"/>
        </w:rPr>
        <w:t>]</w:t>
      </w:r>
      <w:r w:rsidRPr="000112CE">
        <w:rPr>
          <w:sz w:val="24"/>
          <w:szCs w:val="24"/>
        </w:rPr>
        <w:t>: 1 copy</w:t>
      </w:r>
    </w:p>
    <w:p w14:paraId="6AAE1A56" w14:textId="5C729641" w:rsidR="00EC41A4" w:rsidRPr="000112CE" w:rsidRDefault="00D765E9" w:rsidP="004A4027">
      <w:pPr>
        <w:pStyle w:val="a9"/>
        <w:numPr>
          <w:ilvl w:val="0"/>
          <w:numId w:val="3"/>
        </w:numPr>
        <w:ind w:leftChars="0" w:rightChars="-49" w:right="-85"/>
        <w:rPr>
          <w:sz w:val="24"/>
          <w:szCs w:val="24"/>
        </w:rPr>
      </w:pPr>
      <w:r>
        <w:rPr>
          <w:sz w:val="24"/>
          <w:szCs w:val="24"/>
          <w:lang w:eastAsia="ja-JP"/>
        </w:rPr>
        <w:t xml:space="preserve">Method of Publication of </w:t>
      </w:r>
      <w:r w:rsidRPr="00D765E9">
        <w:rPr>
          <w:sz w:val="24"/>
          <w:szCs w:val="24"/>
          <w:lang w:eastAsia="ja-JP"/>
        </w:rPr>
        <w:t>Doctoral Dissertation (Internet Publication): 1 copy and its electronic data file</w:t>
      </w:r>
      <w:r w:rsidRPr="00D765E9" w:rsidDel="00D765E9">
        <w:rPr>
          <w:sz w:val="24"/>
          <w:szCs w:val="24"/>
          <w:lang w:eastAsia="ja-JP"/>
        </w:rPr>
        <w:t xml:space="preserve"> </w:t>
      </w:r>
    </w:p>
    <w:p w14:paraId="6AAE1A57" w14:textId="77777777" w:rsidR="001637F5" w:rsidRPr="000112CE" w:rsidRDefault="001637F5" w:rsidP="001637F5">
      <w:pPr>
        <w:ind w:rightChars="-49" w:right="-85"/>
        <w:rPr>
          <w:sz w:val="24"/>
          <w:szCs w:val="24"/>
        </w:rPr>
      </w:pPr>
      <w:r w:rsidRPr="000112CE">
        <w:rPr>
          <w:sz w:val="24"/>
          <w:szCs w:val="24"/>
        </w:rPr>
        <w:t xml:space="preserve">　</w:t>
      </w:r>
      <w:r w:rsidRPr="000112CE">
        <w:rPr>
          <w:sz w:val="24"/>
          <w:szCs w:val="24"/>
        </w:rPr>
        <w:t>Detailed rules for application documents are stipulated separately (Attachment 1).</w:t>
      </w:r>
    </w:p>
    <w:p w14:paraId="6AAE1A58" w14:textId="77777777" w:rsidR="003F2F5D" w:rsidRPr="000112CE" w:rsidRDefault="003F2F5D" w:rsidP="004A4027">
      <w:pPr>
        <w:ind w:left="262" w:rightChars="-49" w:right="-85" w:hangingChars="112" w:hanging="262"/>
        <w:rPr>
          <w:sz w:val="24"/>
          <w:szCs w:val="24"/>
        </w:rPr>
      </w:pPr>
    </w:p>
    <w:p w14:paraId="6AAE1A59" w14:textId="77777777" w:rsidR="001637F5" w:rsidRPr="000112CE" w:rsidRDefault="001637F5" w:rsidP="004A4027">
      <w:pPr>
        <w:ind w:left="262" w:rightChars="-49" w:right="-85" w:hangingChars="112" w:hanging="262"/>
        <w:rPr>
          <w:rFonts w:eastAsia="HG丸ｺﾞｼｯｸM-PRO"/>
          <w:sz w:val="24"/>
          <w:szCs w:val="24"/>
        </w:rPr>
      </w:pPr>
      <w:r w:rsidRPr="000112CE">
        <w:rPr>
          <w:sz w:val="24"/>
          <w:szCs w:val="24"/>
        </w:rPr>
        <w:t>Language</w:t>
      </w:r>
    </w:p>
    <w:p w14:paraId="6AAE1A5A" w14:textId="77777777" w:rsidR="001637F5" w:rsidRPr="000112CE" w:rsidRDefault="001637F5" w:rsidP="004A4027">
      <w:pPr>
        <w:pStyle w:val="a9"/>
        <w:numPr>
          <w:ilvl w:val="0"/>
          <w:numId w:val="2"/>
        </w:numPr>
        <w:ind w:leftChars="0" w:rightChars="-49" w:right="-85"/>
        <w:rPr>
          <w:sz w:val="24"/>
          <w:szCs w:val="24"/>
        </w:rPr>
      </w:pPr>
      <w:r w:rsidRPr="000112CE">
        <w:rPr>
          <w:sz w:val="24"/>
          <w:szCs w:val="24"/>
        </w:rPr>
        <w:t xml:space="preserve">As a rule, the language used in </w:t>
      </w:r>
      <w:r w:rsidR="00B556E0" w:rsidRPr="000112CE">
        <w:rPr>
          <w:sz w:val="24"/>
          <w:szCs w:val="24"/>
        </w:rPr>
        <w:t>a</w:t>
      </w:r>
      <w:r w:rsidRPr="000112CE">
        <w:rPr>
          <w:sz w:val="24"/>
          <w:szCs w:val="24"/>
        </w:rPr>
        <w:t xml:space="preserve"> doctoral dissertation shall be Japanese or English. To use any other language, students must obtain the permission of </w:t>
      </w:r>
      <w:r w:rsidR="00E11C4B" w:rsidRPr="000112CE">
        <w:rPr>
          <w:rFonts w:hint="eastAsia"/>
          <w:sz w:val="24"/>
          <w:szCs w:val="24"/>
          <w:lang w:eastAsia="ja-JP"/>
        </w:rPr>
        <w:t xml:space="preserve">all of </w:t>
      </w:r>
      <w:r w:rsidRPr="000112CE">
        <w:rPr>
          <w:sz w:val="24"/>
          <w:szCs w:val="24"/>
        </w:rPr>
        <w:t>their supervisors, notify the Dean by the prescribed date</w:t>
      </w:r>
      <w:r w:rsidR="00B556E0" w:rsidRPr="000112CE">
        <w:rPr>
          <w:sz w:val="24"/>
          <w:szCs w:val="24"/>
        </w:rPr>
        <w:t>,</w:t>
      </w:r>
      <w:r w:rsidRPr="000112CE">
        <w:rPr>
          <w:sz w:val="24"/>
          <w:szCs w:val="24"/>
        </w:rPr>
        <w:t xml:space="preserve"> and receive the approval of the Graduate School </w:t>
      </w:r>
      <w:r w:rsidR="003C1C3B" w:rsidRPr="000112CE">
        <w:rPr>
          <w:rFonts w:hint="eastAsia"/>
          <w:sz w:val="24"/>
          <w:szCs w:val="24"/>
          <w:lang w:eastAsia="ja-JP"/>
        </w:rPr>
        <w:t>Council</w:t>
      </w:r>
      <w:r w:rsidRPr="000112CE">
        <w:rPr>
          <w:sz w:val="24"/>
          <w:szCs w:val="24"/>
        </w:rPr>
        <w:t>. This is only possible if there are three or more faculty members at the Graduate School who can review the thesis.</w:t>
      </w:r>
    </w:p>
    <w:p w14:paraId="6AAE1A5B" w14:textId="77777777" w:rsidR="00B556E0" w:rsidRPr="000112CE" w:rsidRDefault="00B556E0" w:rsidP="00E2586D">
      <w:pPr>
        <w:pStyle w:val="a9"/>
        <w:ind w:leftChars="0" w:left="360" w:rightChars="-49" w:right="-85"/>
        <w:rPr>
          <w:sz w:val="24"/>
          <w:szCs w:val="24"/>
        </w:rPr>
      </w:pPr>
    </w:p>
    <w:p w14:paraId="6AAE1A5C" w14:textId="77777777" w:rsidR="001637F5" w:rsidRPr="000112CE" w:rsidRDefault="001637F5" w:rsidP="004A4027">
      <w:pPr>
        <w:ind w:left="262" w:rightChars="-49" w:right="-85" w:hangingChars="112" w:hanging="262"/>
        <w:rPr>
          <w:rFonts w:eastAsia="HG丸ｺﾞｼｯｸM-PRO"/>
          <w:sz w:val="24"/>
          <w:szCs w:val="24"/>
        </w:rPr>
      </w:pPr>
      <w:r w:rsidRPr="000112CE">
        <w:rPr>
          <w:sz w:val="24"/>
          <w:szCs w:val="24"/>
        </w:rPr>
        <w:t>Screening Procedures</w:t>
      </w:r>
    </w:p>
    <w:p w14:paraId="6AAE1A5D" w14:textId="77777777" w:rsidR="001637F5" w:rsidRPr="000112CE" w:rsidRDefault="001637F5" w:rsidP="004A4027">
      <w:pPr>
        <w:pStyle w:val="a9"/>
        <w:numPr>
          <w:ilvl w:val="0"/>
          <w:numId w:val="2"/>
        </w:numPr>
        <w:ind w:leftChars="0" w:rightChars="-49" w:right="-85"/>
        <w:rPr>
          <w:sz w:val="24"/>
          <w:szCs w:val="24"/>
        </w:rPr>
      </w:pPr>
      <w:r w:rsidRPr="000112CE">
        <w:rPr>
          <w:sz w:val="24"/>
          <w:szCs w:val="24"/>
        </w:rPr>
        <w:t>Dissertation screening procedures are stipulated separately in the Screening Guidelines (Attachment 2).</w:t>
      </w:r>
    </w:p>
    <w:p w14:paraId="6AAE1A5E" w14:textId="77777777" w:rsidR="00B556E0" w:rsidRPr="000112CE" w:rsidRDefault="00B556E0" w:rsidP="004A4027">
      <w:pPr>
        <w:ind w:left="262" w:rightChars="-49" w:right="-85" w:hangingChars="112" w:hanging="262"/>
        <w:rPr>
          <w:sz w:val="24"/>
          <w:szCs w:val="24"/>
        </w:rPr>
      </w:pPr>
    </w:p>
    <w:p w14:paraId="6AAE1A5F" w14:textId="77777777" w:rsidR="001637F5" w:rsidRPr="000112CE" w:rsidRDefault="001637F5" w:rsidP="004A4027">
      <w:pPr>
        <w:ind w:left="262" w:rightChars="-49" w:right="-85" w:hangingChars="112" w:hanging="262"/>
        <w:rPr>
          <w:rFonts w:eastAsia="HG丸ｺﾞｼｯｸM-PRO"/>
          <w:sz w:val="24"/>
          <w:szCs w:val="24"/>
        </w:rPr>
      </w:pPr>
      <w:r w:rsidRPr="000112CE">
        <w:rPr>
          <w:sz w:val="24"/>
          <w:szCs w:val="24"/>
        </w:rPr>
        <w:t>Examiners</w:t>
      </w:r>
    </w:p>
    <w:p w14:paraId="6AAE1A60" w14:textId="64E5FB26" w:rsidR="001637F5" w:rsidRPr="000112CE" w:rsidRDefault="001637F5" w:rsidP="004A4027">
      <w:pPr>
        <w:pStyle w:val="a9"/>
        <w:numPr>
          <w:ilvl w:val="0"/>
          <w:numId w:val="2"/>
        </w:numPr>
        <w:ind w:leftChars="0" w:rightChars="-49" w:right="-85"/>
        <w:rPr>
          <w:sz w:val="24"/>
          <w:szCs w:val="24"/>
        </w:rPr>
      </w:pPr>
      <w:r w:rsidRPr="000112CE">
        <w:rPr>
          <w:sz w:val="24"/>
          <w:szCs w:val="24"/>
        </w:rPr>
        <w:t xml:space="preserve">Out of the aforementioned documents submitted </w:t>
      </w:r>
      <w:r w:rsidR="000B79A2" w:rsidRPr="000112CE">
        <w:rPr>
          <w:sz w:val="24"/>
          <w:szCs w:val="24"/>
        </w:rPr>
        <w:t xml:space="preserve">to </w:t>
      </w:r>
      <w:r w:rsidRPr="000112CE">
        <w:rPr>
          <w:sz w:val="24"/>
          <w:szCs w:val="24"/>
        </w:rPr>
        <w:t xml:space="preserve">request dissertation screening, the Dean will submit the </w:t>
      </w:r>
      <w:r w:rsidR="004A4027" w:rsidRPr="000112CE">
        <w:rPr>
          <w:sz w:val="24"/>
          <w:szCs w:val="24"/>
        </w:rPr>
        <w:t>L</w:t>
      </w:r>
      <w:r w:rsidR="004A4027" w:rsidRPr="000112CE">
        <w:rPr>
          <w:rFonts w:hint="eastAsia"/>
          <w:sz w:val="24"/>
          <w:szCs w:val="24"/>
          <w:lang w:eastAsia="ja-JP"/>
        </w:rPr>
        <w:t>ist</w:t>
      </w:r>
      <w:r w:rsidR="004A4027" w:rsidRPr="000112CE">
        <w:rPr>
          <w:sz w:val="24"/>
          <w:szCs w:val="24"/>
        </w:rPr>
        <w:t xml:space="preserve"> of </w:t>
      </w:r>
      <w:r w:rsidR="00E11C4B" w:rsidRPr="000112CE">
        <w:rPr>
          <w:rFonts w:hint="eastAsia"/>
          <w:sz w:val="24"/>
          <w:szCs w:val="24"/>
          <w:lang w:eastAsia="ja-JP"/>
        </w:rPr>
        <w:t>Publications</w:t>
      </w:r>
      <w:r w:rsidRPr="000112CE">
        <w:rPr>
          <w:sz w:val="24"/>
          <w:szCs w:val="24"/>
        </w:rPr>
        <w:t xml:space="preserve"> and Dissertation Abstract to the Division</w:t>
      </w:r>
      <w:r w:rsidR="00CD6737" w:rsidRPr="000112CE">
        <w:rPr>
          <w:sz w:val="24"/>
          <w:szCs w:val="24"/>
        </w:rPr>
        <w:t>al</w:t>
      </w:r>
      <w:r w:rsidRPr="000112CE">
        <w:rPr>
          <w:sz w:val="24"/>
          <w:szCs w:val="24"/>
        </w:rPr>
        <w:t xml:space="preserve"> Chair</w:t>
      </w:r>
      <w:r w:rsidR="00CD6737" w:rsidRPr="000112CE">
        <w:rPr>
          <w:sz w:val="24"/>
          <w:szCs w:val="24"/>
        </w:rPr>
        <w:t>persons Council</w:t>
      </w:r>
      <w:r w:rsidRPr="000112CE">
        <w:rPr>
          <w:sz w:val="24"/>
          <w:szCs w:val="24"/>
        </w:rPr>
        <w:t>. The Division</w:t>
      </w:r>
      <w:r w:rsidR="00CD6737" w:rsidRPr="000112CE">
        <w:rPr>
          <w:sz w:val="24"/>
          <w:szCs w:val="24"/>
        </w:rPr>
        <w:t>al Chairpersons Council</w:t>
      </w:r>
      <w:r w:rsidRPr="000112CE">
        <w:rPr>
          <w:sz w:val="24"/>
          <w:szCs w:val="24"/>
        </w:rPr>
        <w:t xml:space="preserve"> will assig</w:t>
      </w:r>
      <w:r w:rsidR="00032D08" w:rsidRPr="000112CE">
        <w:rPr>
          <w:sz w:val="24"/>
          <w:szCs w:val="24"/>
        </w:rPr>
        <w:t>n</w:t>
      </w:r>
      <w:r w:rsidRPr="000112CE">
        <w:rPr>
          <w:sz w:val="24"/>
          <w:szCs w:val="24"/>
        </w:rPr>
        <w:t xml:space="preserve"> a </w:t>
      </w:r>
      <w:r w:rsidR="00CA2B65" w:rsidRPr="000112CE">
        <w:rPr>
          <w:rFonts w:hint="eastAsia"/>
          <w:sz w:val="24"/>
          <w:szCs w:val="24"/>
          <w:lang w:eastAsia="ja-JP"/>
        </w:rPr>
        <w:t>primary</w:t>
      </w:r>
      <w:r w:rsidRPr="000112CE">
        <w:rPr>
          <w:sz w:val="24"/>
          <w:szCs w:val="24"/>
        </w:rPr>
        <w:t xml:space="preserve"> examiner (as a rule, the </w:t>
      </w:r>
      <w:r w:rsidR="00F71A3D">
        <w:rPr>
          <w:sz w:val="24"/>
          <w:szCs w:val="24"/>
        </w:rPr>
        <w:t>main</w:t>
      </w:r>
      <w:r w:rsidR="00F71A3D" w:rsidRPr="000112CE">
        <w:rPr>
          <w:sz w:val="24"/>
          <w:szCs w:val="24"/>
        </w:rPr>
        <w:t xml:space="preserve"> </w:t>
      </w:r>
      <w:r w:rsidRPr="000112CE">
        <w:rPr>
          <w:sz w:val="24"/>
          <w:szCs w:val="24"/>
        </w:rPr>
        <w:t xml:space="preserve">supervisor </w:t>
      </w:r>
      <w:r w:rsidRPr="000112CE">
        <w:rPr>
          <w:sz w:val="24"/>
          <w:szCs w:val="24"/>
        </w:rPr>
        <w:lastRenderedPageBreak/>
        <w:t xml:space="preserve">will serve as the </w:t>
      </w:r>
      <w:r w:rsidR="00CA2B65" w:rsidRPr="000112CE">
        <w:rPr>
          <w:sz w:val="24"/>
          <w:szCs w:val="24"/>
        </w:rPr>
        <w:t>primary</w:t>
      </w:r>
      <w:r w:rsidRPr="000112CE">
        <w:rPr>
          <w:sz w:val="24"/>
          <w:szCs w:val="24"/>
        </w:rPr>
        <w:t xml:space="preserve"> examiner, but if he</w:t>
      </w:r>
      <w:r w:rsidR="00032D08" w:rsidRPr="000112CE">
        <w:rPr>
          <w:sz w:val="24"/>
          <w:szCs w:val="24"/>
        </w:rPr>
        <w:t>/she</w:t>
      </w:r>
      <w:r w:rsidRPr="000112CE">
        <w:rPr>
          <w:sz w:val="24"/>
          <w:szCs w:val="24"/>
        </w:rPr>
        <w:t xml:space="preserve"> is unable to do so, another member of the Graduate School </w:t>
      </w:r>
      <w:r w:rsidR="00031A7F" w:rsidRPr="000112CE">
        <w:rPr>
          <w:sz w:val="24"/>
          <w:szCs w:val="24"/>
          <w:lang w:eastAsia="ja-JP"/>
        </w:rPr>
        <w:t>Council</w:t>
      </w:r>
      <w:r w:rsidRPr="000112CE">
        <w:rPr>
          <w:sz w:val="24"/>
          <w:szCs w:val="24"/>
        </w:rPr>
        <w:t xml:space="preserve"> shall serve as </w:t>
      </w:r>
      <w:r w:rsidR="00CA2B65" w:rsidRPr="000112CE">
        <w:rPr>
          <w:sz w:val="24"/>
          <w:szCs w:val="24"/>
        </w:rPr>
        <w:t>primary</w:t>
      </w:r>
      <w:r w:rsidRPr="000112CE">
        <w:rPr>
          <w:sz w:val="24"/>
          <w:szCs w:val="24"/>
        </w:rPr>
        <w:t xml:space="preserve"> examiner) and two or three assistant examiners. One </w:t>
      </w:r>
      <w:r w:rsidR="00E11C4B" w:rsidRPr="000112CE">
        <w:rPr>
          <w:rFonts w:hint="eastAsia"/>
          <w:sz w:val="24"/>
          <w:szCs w:val="24"/>
          <w:lang w:eastAsia="ja-JP"/>
        </w:rPr>
        <w:t xml:space="preserve">or more </w:t>
      </w:r>
      <w:r w:rsidRPr="000112CE">
        <w:rPr>
          <w:sz w:val="24"/>
          <w:szCs w:val="24"/>
        </w:rPr>
        <w:t>faculty member</w:t>
      </w:r>
      <w:r w:rsidR="00E11C4B" w:rsidRPr="000112CE">
        <w:rPr>
          <w:rFonts w:hint="eastAsia"/>
          <w:sz w:val="24"/>
          <w:szCs w:val="24"/>
          <w:lang w:eastAsia="ja-JP"/>
        </w:rPr>
        <w:t>s</w:t>
      </w:r>
      <w:r w:rsidRPr="000112CE">
        <w:rPr>
          <w:sz w:val="24"/>
          <w:szCs w:val="24"/>
        </w:rPr>
        <w:t xml:space="preserve"> who </w:t>
      </w:r>
      <w:r w:rsidR="00E11C4B" w:rsidRPr="000112CE">
        <w:rPr>
          <w:rFonts w:hint="eastAsia"/>
          <w:sz w:val="24"/>
          <w:szCs w:val="24"/>
          <w:lang w:eastAsia="ja-JP"/>
        </w:rPr>
        <w:t>are</w:t>
      </w:r>
      <w:r w:rsidRPr="000112CE">
        <w:rPr>
          <w:sz w:val="24"/>
          <w:szCs w:val="24"/>
        </w:rPr>
        <w:t xml:space="preserve"> not also supervisor</w:t>
      </w:r>
      <w:r w:rsidR="00E11C4B" w:rsidRPr="000112CE">
        <w:rPr>
          <w:rFonts w:hint="eastAsia"/>
          <w:sz w:val="24"/>
          <w:szCs w:val="24"/>
          <w:lang w:eastAsia="ja-JP"/>
        </w:rPr>
        <w:t>s</w:t>
      </w:r>
      <w:r w:rsidRPr="000112CE">
        <w:rPr>
          <w:sz w:val="24"/>
          <w:szCs w:val="24"/>
        </w:rPr>
        <w:t xml:space="preserve"> will be included as a </w:t>
      </w:r>
      <w:r w:rsidR="00CA2B65" w:rsidRPr="000112CE">
        <w:rPr>
          <w:sz w:val="24"/>
          <w:szCs w:val="24"/>
        </w:rPr>
        <w:t>primary</w:t>
      </w:r>
      <w:r w:rsidRPr="000112CE">
        <w:rPr>
          <w:sz w:val="24"/>
          <w:szCs w:val="24"/>
        </w:rPr>
        <w:t xml:space="preserve"> or assistant examiner.</w:t>
      </w:r>
    </w:p>
    <w:p w14:paraId="6AAE1A61" w14:textId="77777777" w:rsidR="00E11C4B" w:rsidRPr="000112CE" w:rsidRDefault="00E11C4B" w:rsidP="00DA6383">
      <w:pPr>
        <w:ind w:left="262" w:rightChars="-49" w:right="-85" w:hangingChars="112" w:hanging="262"/>
        <w:rPr>
          <w:sz w:val="24"/>
          <w:szCs w:val="24"/>
          <w:lang w:eastAsia="ja-JP"/>
        </w:rPr>
      </w:pPr>
    </w:p>
    <w:p w14:paraId="6AAE1A62" w14:textId="77777777" w:rsidR="001637F5" w:rsidRPr="000112CE" w:rsidRDefault="001637F5" w:rsidP="00F73589">
      <w:pPr>
        <w:ind w:leftChars="244" w:left="425" w:rightChars="-49" w:right="-85"/>
        <w:rPr>
          <w:sz w:val="24"/>
          <w:szCs w:val="24"/>
        </w:rPr>
      </w:pPr>
      <w:r w:rsidRPr="000112CE">
        <w:rPr>
          <w:sz w:val="24"/>
          <w:szCs w:val="24"/>
        </w:rPr>
        <w:t xml:space="preserve">Based on this, the Graduate School </w:t>
      </w:r>
      <w:r w:rsidR="00031A7F" w:rsidRPr="000112CE">
        <w:rPr>
          <w:sz w:val="24"/>
          <w:szCs w:val="24"/>
        </w:rPr>
        <w:t>Council</w:t>
      </w:r>
      <w:r w:rsidR="00031A7F" w:rsidRPr="000112CE">
        <w:rPr>
          <w:rFonts w:hint="eastAsia"/>
          <w:sz w:val="24"/>
          <w:szCs w:val="24"/>
          <w:lang w:eastAsia="ja-JP"/>
        </w:rPr>
        <w:t xml:space="preserve"> </w:t>
      </w:r>
      <w:r w:rsidRPr="000112CE">
        <w:rPr>
          <w:sz w:val="24"/>
          <w:szCs w:val="24"/>
        </w:rPr>
        <w:t xml:space="preserve">will determine </w:t>
      </w:r>
      <w:r w:rsidR="00544846" w:rsidRPr="000112CE">
        <w:rPr>
          <w:sz w:val="24"/>
          <w:szCs w:val="24"/>
        </w:rPr>
        <w:t xml:space="preserve">who </w:t>
      </w:r>
      <w:r w:rsidR="00032D08" w:rsidRPr="000112CE">
        <w:rPr>
          <w:sz w:val="24"/>
          <w:szCs w:val="24"/>
        </w:rPr>
        <w:t xml:space="preserve">the </w:t>
      </w:r>
      <w:r w:rsidRPr="000112CE">
        <w:rPr>
          <w:sz w:val="24"/>
          <w:szCs w:val="24"/>
        </w:rPr>
        <w:t>examiners</w:t>
      </w:r>
      <w:r w:rsidR="00544846" w:rsidRPr="000112CE">
        <w:rPr>
          <w:sz w:val="24"/>
          <w:szCs w:val="24"/>
        </w:rPr>
        <w:t xml:space="preserve"> will be</w:t>
      </w:r>
      <w:r w:rsidRPr="000112CE">
        <w:rPr>
          <w:sz w:val="24"/>
          <w:szCs w:val="24"/>
        </w:rPr>
        <w:t xml:space="preserve">. If a faculty member from an institution outside of Kyoto University is to serve as an examiner, he or she must submit a curriculum vitae and list of research achievements if he or she did not attend this Graduate School. </w:t>
      </w:r>
    </w:p>
    <w:p w14:paraId="6AAE1A63" w14:textId="77777777" w:rsidR="001637F5" w:rsidRPr="000112CE" w:rsidRDefault="001637F5" w:rsidP="004A4027">
      <w:pPr>
        <w:pStyle w:val="a9"/>
        <w:numPr>
          <w:ilvl w:val="0"/>
          <w:numId w:val="6"/>
        </w:numPr>
        <w:ind w:leftChars="0" w:rightChars="-49" w:right="-85"/>
        <w:rPr>
          <w:sz w:val="24"/>
          <w:szCs w:val="24"/>
        </w:rPr>
      </w:pPr>
      <w:r w:rsidRPr="000112CE">
        <w:rPr>
          <w:sz w:val="24"/>
          <w:szCs w:val="24"/>
        </w:rPr>
        <w:t>The Dissertation Examination Committee can request expert opinions on the dissertation from expert members.</w:t>
      </w:r>
    </w:p>
    <w:p w14:paraId="6AAE1A64" w14:textId="77777777" w:rsidR="001637F5" w:rsidRPr="000112CE" w:rsidRDefault="001637F5" w:rsidP="004A4027">
      <w:pPr>
        <w:pStyle w:val="a9"/>
        <w:numPr>
          <w:ilvl w:val="0"/>
          <w:numId w:val="6"/>
        </w:numPr>
        <w:ind w:leftChars="0" w:rightChars="-49" w:right="-85"/>
        <w:rPr>
          <w:sz w:val="24"/>
          <w:szCs w:val="24"/>
        </w:rPr>
      </w:pPr>
      <w:r w:rsidRPr="000112CE">
        <w:rPr>
          <w:sz w:val="24"/>
          <w:szCs w:val="24"/>
        </w:rPr>
        <w:t>The assignment and approval of expert members will be based on procedures used for examiners.</w:t>
      </w:r>
    </w:p>
    <w:p w14:paraId="6AAE1A65" w14:textId="77777777" w:rsidR="001637F5" w:rsidRPr="000112CE" w:rsidRDefault="001637F5" w:rsidP="004A4027">
      <w:pPr>
        <w:pStyle w:val="a9"/>
        <w:numPr>
          <w:ilvl w:val="0"/>
          <w:numId w:val="6"/>
        </w:numPr>
        <w:ind w:leftChars="0" w:rightChars="-49" w:right="-85"/>
        <w:rPr>
          <w:sz w:val="24"/>
          <w:szCs w:val="24"/>
        </w:rPr>
      </w:pPr>
      <w:r w:rsidRPr="000112CE">
        <w:rPr>
          <w:sz w:val="24"/>
          <w:szCs w:val="24"/>
        </w:rPr>
        <w:t xml:space="preserve">Examiners and expert members will be referred to collectively as </w:t>
      </w:r>
      <w:r w:rsidR="00D05A1D" w:rsidRPr="000112CE">
        <w:rPr>
          <w:sz w:val="24"/>
          <w:szCs w:val="24"/>
        </w:rPr>
        <w:t>"</w:t>
      </w:r>
      <w:r w:rsidRPr="000112CE">
        <w:rPr>
          <w:sz w:val="24"/>
          <w:szCs w:val="24"/>
        </w:rPr>
        <w:t>examiners.</w:t>
      </w:r>
      <w:r w:rsidR="00D05A1D" w:rsidRPr="000112CE">
        <w:rPr>
          <w:sz w:val="24"/>
          <w:szCs w:val="24"/>
        </w:rPr>
        <w:t>"</w:t>
      </w:r>
    </w:p>
    <w:p w14:paraId="6AAE1A66" w14:textId="77777777" w:rsidR="00032D08" w:rsidRPr="000112CE" w:rsidRDefault="00032D08" w:rsidP="004A4027">
      <w:pPr>
        <w:ind w:left="262" w:rightChars="-49" w:right="-85" w:hangingChars="112" w:hanging="262"/>
        <w:rPr>
          <w:sz w:val="24"/>
          <w:szCs w:val="24"/>
        </w:rPr>
      </w:pPr>
    </w:p>
    <w:p w14:paraId="6AAE1A67" w14:textId="77777777" w:rsidR="001637F5" w:rsidRPr="000112CE" w:rsidRDefault="001637F5" w:rsidP="00D57D1D">
      <w:pPr>
        <w:ind w:left="262" w:rightChars="-49" w:right="-85" w:hangingChars="112" w:hanging="262"/>
        <w:rPr>
          <w:rFonts w:eastAsia="HG丸ｺﾞｼｯｸM-PRO"/>
          <w:sz w:val="24"/>
          <w:szCs w:val="24"/>
          <w:lang w:eastAsia="ja-JP"/>
        </w:rPr>
      </w:pPr>
      <w:r w:rsidRPr="000112CE">
        <w:rPr>
          <w:sz w:val="24"/>
          <w:szCs w:val="24"/>
        </w:rPr>
        <w:t xml:space="preserve">Oral </w:t>
      </w:r>
      <w:r w:rsidR="00E11C4B" w:rsidRPr="000112CE">
        <w:rPr>
          <w:rFonts w:hint="eastAsia"/>
          <w:sz w:val="24"/>
          <w:szCs w:val="24"/>
          <w:lang w:eastAsia="ja-JP"/>
        </w:rPr>
        <w:t>Examination</w:t>
      </w:r>
    </w:p>
    <w:p w14:paraId="6AAE1A68" w14:textId="7AD7ECED" w:rsidR="001637F5" w:rsidRPr="000112CE" w:rsidRDefault="001637F5" w:rsidP="004A4027">
      <w:pPr>
        <w:pStyle w:val="a9"/>
        <w:numPr>
          <w:ilvl w:val="0"/>
          <w:numId w:val="2"/>
        </w:numPr>
        <w:ind w:leftChars="0" w:rightChars="-49" w:right="-85"/>
        <w:rPr>
          <w:sz w:val="24"/>
          <w:szCs w:val="24"/>
        </w:rPr>
      </w:pPr>
      <w:r w:rsidRPr="000112CE">
        <w:rPr>
          <w:sz w:val="24"/>
          <w:szCs w:val="24"/>
        </w:rPr>
        <w:t xml:space="preserve">The oral </w:t>
      </w:r>
      <w:r w:rsidR="00E11C4B" w:rsidRPr="000112CE">
        <w:rPr>
          <w:rFonts w:hint="eastAsia"/>
          <w:sz w:val="24"/>
          <w:szCs w:val="24"/>
          <w:lang w:eastAsia="ja-JP"/>
        </w:rPr>
        <w:t>examination</w:t>
      </w:r>
      <w:r w:rsidRPr="000112CE">
        <w:rPr>
          <w:sz w:val="24"/>
          <w:szCs w:val="24"/>
        </w:rPr>
        <w:t xml:space="preserve"> will consist of a Dissertation Examination Committee </w:t>
      </w:r>
      <w:r w:rsidR="00E11C4B" w:rsidRPr="000112CE">
        <w:rPr>
          <w:rFonts w:hint="eastAsia"/>
          <w:sz w:val="24"/>
          <w:szCs w:val="24"/>
          <w:lang w:eastAsia="ja-JP"/>
        </w:rPr>
        <w:t>composed of examiners</w:t>
      </w:r>
      <w:r w:rsidR="002A11DF" w:rsidRPr="000112CE">
        <w:rPr>
          <w:sz w:val="24"/>
          <w:szCs w:val="24"/>
        </w:rPr>
        <w:t xml:space="preserve"> </w:t>
      </w:r>
      <w:r w:rsidRPr="000112CE">
        <w:rPr>
          <w:sz w:val="24"/>
          <w:szCs w:val="24"/>
        </w:rPr>
        <w:t xml:space="preserve">and a dissertation </w:t>
      </w:r>
      <w:r w:rsidR="002C2EE3">
        <w:rPr>
          <w:sz w:val="24"/>
          <w:szCs w:val="24"/>
        </w:rPr>
        <w:t xml:space="preserve">public defense seminar </w:t>
      </w:r>
      <w:r w:rsidRPr="000112CE">
        <w:rPr>
          <w:sz w:val="24"/>
          <w:szCs w:val="24"/>
        </w:rPr>
        <w:t xml:space="preserve">open to all faculty members of the Graduate School. As a rule, expert members delegated a portion of the dissertation review duties will also </w:t>
      </w:r>
      <w:r w:rsidR="00DA6383" w:rsidRPr="000112CE">
        <w:rPr>
          <w:sz w:val="24"/>
          <w:szCs w:val="24"/>
        </w:rPr>
        <w:t xml:space="preserve">participate </w:t>
      </w:r>
      <w:r w:rsidR="007E06AF" w:rsidRPr="000112CE">
        <w:rPr>
          <w:sz w:val="24"/>
          <w:szCs w:val="24"/>
        </w:rPr>
        <w:t xml:space="preserve">in </w:t>
      </w:r>
      <w:r w:rsidRPr="000112CE">
        <w:rPr>
          <w:sz w:val="24"/>
          <w:szCs w:val="24"/>
        </w:rPr>
        <w:t xml:space="preserve">the Dissertation Examination Committee. As a rule, the dissertation </w:t>
      </w:r>
      <w:r w:rsidR="002C2EE3">
        <w:rPr>
          <w:sz w:val="24"/>
          <w:szCs w:val="24"/>
        </w:rPr>
        <w:t>public defense seminar and oral examination</w:t>
      </w:r>
      <w:r w:rsidRPr="000112CE">
        <w:rPr>
          <w:sz w:val="24"/>
          <w:szCs w:val="24"/>
        </w:rPr>
        <w:t xml:space="preserve"> will be held in both Japanese and English.</w:t>
      </w:r>
    </w:p>
    <w:p w14:paraId="6AAE1A69" w14:textId="77777777" w:rsidR="00E11C4B" w:rsidRPr="002C2EE3" w:rsidRDefault="00E11C4B" w:rsidP="00946CE0">
      <w:pPr>
        <w:ind w:left="262" w:rightChars="-49" w:right="-85" w:hangingChars="112" w:hanging="262"/>
        <w:rPr>
          <w:sz w:val="24"/>
          <w:szCs w:val="24"/>
          <w:lang w:eastAsia="ja-JP"/>
        </w:rPr>
      </w:pPr>
    </w:p>
    <w:p w14:paraId="6AAE1A6A" w14:textId="77777777" w:rsidR="001637F5" w:rsidRPr="000112CE" w:rsidRDefault="001637F5" w:rsidP="004A4027">
      <w:pPr>
        <w:ind w:left="262" w:rightChars="-49" w:right="-85" w:hangingChars="112" w:hanging="262"/>
        <w:rPr>
          <w:rFonts w:eastAsia="HG丸ｺﾞｼｯｸM-PRO"/>
          <w:sz w:val="24"/>
          <w:szCs w:val="24"/>
        </w:rPr>
      </w:pPr>
      <w:r w:rsidRPr="000112CE">
        <w:rPr>
          <w:sz w:val="24"/>
          <w:szCs w:val="24"/>
        </w:rPr>
        <w:t xml:space="preserve">Convening the Graduate School </w:t>
      </w:r>
      <w:r w:rsidR="00031A7F" w:rsidRPr="000112CE">
        <w:rPr>
          <w:sz w:val="24"/>
          <w:szCs w:val="24"/>
        </w:rPr>
        <w:t>Council</w:t>
      </w:r>
      <w:r w:rsidRPr="000112CE">
        <w:rPr>
          <w:sz w:val="24"/>
          <w:szCs w:val="24"/>
        </w:rPr>
        <w:t xml:space="preserve"> to Determine the Conferral of Degrees</w:t>
      </w:r>
    </w:p>
    <w:p w14:paraId="6AAE1A6B" w14:textId="77777777" w:rsidR="001637F5" w:rsidRPr="000112CE" w:rsidRDefault="001637F5" w:rsidP="00031A7F">
      <w:pPr>
        <w:pStyle w:val="a9"/>
        <w:numPr>
          <w:ilvl w:val="0"/>
          <w:numId w:val="2"/>
        </w:numPr>
        <w:ind w:leftChars="0" w:rightChars="-49" w:right="-85"/>
        <w:rPr>
          <w:sz w:val="24"/>
          <w:szCs w:val="24"/>
        </w:rPr>
      </w:pPr>
      <w:r w:rsidRPr="000112CE">
        <w:rPr>
          <w:sz w:val="24"/>
          <w:szCs w:val="24"/>
        </w:rPr>
        <w:t xml:space="preserve">As a rule, decisions on the conferral of degrees will be made </w:t>
      </w:r>
      <w:r w:rsidR="007E06AF" w:rsidRPr="000112CE">
        <w:rPr>
          <w:sz w:val="24"/>
          <w:szCs w:val="24"/>
        </w:rPr>
        <w:t xml:space="preserve">by </w:t>
      </w:r>
      <w:r w:rsidRPr="000112CE">
        <w:rPr>
          <w:sz w:val="24"/>
          <w:szCs w:val="24"/>
        </w:rPr>
        <w:t xml:space="preserve">the Graduate School </w:t>
      </w:r>
      <w:r w:rsidR="00031A7F" w:rsidRPr="000112CE">
        <w:rPr>
          <w:sz w:val="24"/>
          <w:szCs w:val="24"/>
        </w:rPr>
        <w:t>Council</w:t>
      </w:r>
      <w:r w:rsidRPr="000112CE">
        <w:rPr>
          <w:sz w:val="24"/>
          <w:szCs w:val="24"/>
        </w:rPr>
        <w:t xml:space="preserve"> within six months from receipt of the dissertation.</w:t>
      </w:r>
    </w:p>
    <w:p w14:paraId="6AAE1A6C" w14:textId="77777777" w:rsidR="00137A17" w:rsidRPr="000112CE" w:rsidRDefault="00137A17" w:rsidP="004A4027">
      <w:pPr>
        <w:ind w:left="262" w:rightChars="-49" w:right="-85" w:hangingChars="112" w:hanging="262"/>
        <w:rPr>
          <w:sz w:val="24"/>
          <w:szCs w:val="24"/>
        </w:rPr>
      </w:pPr>
    </w:p>
    <w:p w14:paraId="6AAE1A6D" w14:textId="77777777" w:rsidR="001637F5" w:rsidRPr="000112CE" w:rsidRDefault="001637F5" w:rsidP="004A4027">
      <w:pPr>
        <w:ind w:left="262" w:rightChars="-49" w:right="-85" w:hangingChars="112" w:hanging="262"/>
        <w:rPr>
          <w:rFonts w:eastAsia="HG丸ｺﾞｼｯｸM-PRO"/>
          <w:sz w:val="24"/>
          <w:szCs w:val="24"/>
        </w:rPr>
      </w:pPr>
      <w:r w:rsidRPr="000112CE">
        <w:rPr>
          <w:sz w:val="24"/>
          <w:szCs w:val="24"/>
        </w:rPr>
        <w:t>Storage</w:t>
      </w:r>
    </w:p>
    <w:p w14:paraId="6AAE1A6E" w14:textId="20D53322" w:rsidR="001637F5" w:rsidRPr="000112CE" w:rsidRDefault="001637F5" w:rsidP="004A4027">
      <w:pPr>
        <w:pStyle w:val="a9"/>
        <w:numPr>
          <w:ilvl w:val="0"/>
          <w:numId w:val="2"/>
        </w:numPr>
        <w:ind w:leftChars="0" w:rightChars="-49" w:right="-85"/>
        <w:rPr>
          <w:sz w:val="24"/>
          <w:szCs w:val="24"/>
        </w:rPr>
      </w:pPr>
      <w:r w:rsidRPr="000112CE">
        <w:rPr>
          <w:sz w:val="24"/>
          <w:szCs w:val="24"/>
        </w:rPr>
        <w:t xml:space="preserve">One copy each of the dissertation will be stored </w:t>
      </w:r>
      <w:r w:rsidR="00137A17" w:rsidRPr="000112CE">
        <w:rPr>
          <w:sz w:val="24"/>
          <w:szCs w:val="24"/>
        </w:rPr>
        <w:t xml:space="preserve">at </w:t>
      </w:r>
      <w:r w:rsidRPr="000112CE">
        <w:rPr>
          <w:sz w:val="24"/>
          <w:szCs w:val="24"/>
        </w:rPr>
        <w:t>the Dean'</w:t>
      </w:r>
      <w:r w:rsidR="004A4027" w:rsidRPr="000112CE">
        <w:rPr>
          <w:rFonts w:hint="eastAsia"/>
          <w:sz w:val="24"/>
          <w:szCs w:val="24"/>
          <w:lang w:eastAsia="ja-JP"/>
        </w:rPr>
        <w:t>s</w:t>
      </w:r>
      <w:r w:rsidRPr="000112CE">
        <w:rPr>
          <w:sz w:val="24"/>
          <w:szCs w:val="24"/>
        </w:rPr>
        <w:t xml:space="preserve"> </w:t>
      </w:r>
      <w:r w:rsidR="006C4DA2" w:rsidRPr="000112CE">
        <w:rPr>
          <w:sz w:val="24"/>
          <w:szCs w:val="24"/>
        </w:rPr>
        <w:t>O</w:t>
      </w:r>
      <w:r w:rsidR="00E11C4B" w:rsidRPr="000112CE">
        <w:rPr>
          <w:rFonts w:hint="eastAsia"/>
          <w:sz w:val="24"/>
          <w:szCs w:val="24"/>
          <w:lang w:eastAsia="ja-JP"/>
        </w:rPr>
        <w:t>ffice</w:t>
      </w:r>
      <w:r w:rsidRPr="000112CE">
        <w:rPr>
          <w:sz w:val="24"/>
          <w:szCs w:val="24"/>
        </w:rPr>
        <w:t>, the Graduate School of Asian and African Area Studies Library</w:t>
      </w:r>
      <w:r w:rsidR="00137A17" w:rsidRPr="000112CE">
        <w:rPr>
          <w:sz w:val="24"/>
          <w:szCs w:val="24"/>
        </w:rPr>
        <w:t>,</w:t>
      </w:r>
      <w:r w:rsidRPr="000112CE">
        <w:rPr>
          <w:sz w:val="24"/>
          <w:szCs w:val="24"/>
        </w:rPr>
        <w:t xml:space="preserve"> and the Center for Southeast Asian Studies Library.</w:t>
      </w:r>
      <w:r w:rsidR="002C2EE3">
        <w:rPr>
          <w:rFonts w:hint="eastAsia"/>
          <w:sz w:val="24"/>
          <w:szCs w:val="24"/>
          <w:lang w:eastAsia="ja-JP"/>
        </w:rPr>
        <w:t xml:space="preserve"> </w:t>
      </w:r>
      <w:r w:rsidR="00EC41A4">
        <w:rPr>
          <w:rFonts w:hint="eastAsia"/>
          <w:sz w:val="24"/>
          <w:szCs w:val="24"/>
          <w:lang w:eastAsia="ja-JP"/>
        </w:rPr>
        <w:t xml:space="preserve">The PDF file of the dissertation is </w:t>
      </w:r>
      <w:r w:rsidR="002C2EE3">
        <w:rPr>
          <w:sz w:val="24"/>
          <w:szCs w:val="24"/>
          <w:lang w:eastAsia="ja-JP"/>
        </w:rPr>
        <w:t>stored</w:t>
      </w:r>
      <w:r w:rsidR="002C2EE3">
        <w:rPr>
          <w:rFonts w:hint="eastAsia"/>
          <w:sz w:val="24"/>
          <w:szCs w:val="24"/>
          <w:lang w:eastAsia="ja-JP"/>
        </w:rPr>
        <w:t xml:space="preserve"> </w:t>
      </w:r>
      <w:r w:rsidR="00EC41A4">
        <w:rPr>
          <w:rFonts w:hint="eastAsia"/>
          <w:sz w:val="24"/>
          <w:szCs w:val="24"/>
          <w:lang w:eastAsia="ja-JP"/>
        </w:rPr>
        <w:t xml:space="preserve">at the Student Affairs Office of the Graduate School of Asian and African Area Studies. </w:t>
      </w:r>
    </w:p>
    <w:p w14:paraId="6AAE1A6F" w14:textId="77777777" w:rsidR="001637F5" w:rsidRPr="000112CE" w:rsidRDefault="001637F5" w:rsidP="001637F5">
      <w:pPr>
        <w:ind w:rightChars="-49" w:right="-85"/>
        <w:rPr>
          <w:sz w:val="24"/>
          <w:szCs w:val="24"/>
        </w:rPr>
      </w:pPr>
    </w:p>
    <w:p w14:paraId="6AAE1A70" w14:textId="77777777" w:rsidR="001637F5" w:rsidRPr="000112CE" w:rsidRDefault="001637F5" w:rsidP="001637F5">
      <w:pPr>
        <w:ind w:rightChars="-49" w:right="-85"/>
        <w:rPr>
          <w:sz w:val="24"/>
          <w:szCs w:val="24"/>
        </w:rPr>
      </w:pPr>
    </w:p>
    <w:p w14:paraId="6AAE1A71" w14:textId="77777777" w:rsidR="001637F5" w:rsidRPr="000112CE" w:rsidRDefault="001637F5" w:rsidP="001637F5">
      <w:pPr>
        <w:ind w:rightChars="-49" w:right="-85"/>
        <w:rPr>
          <w:sz w:val="24"/>
          <w:szCs w:val="24"/>
        </w:rPr>
      </w:pPr>
    </w:p>
    <w:p w14:paraId="6AAE1A72" w14:textId="77777777" w:rsidR="001637F5" w:rsidRPr="000112CE" w:rsidRDefault="001637F5" w:rsidP="001637F5">
      <w:pPr>
        <w:ind w:rightChars="-49" w:right="-85"/>
        <w:rPr>
          <w:rFonts w:eastAsia="HG丸ｺﾞｼｯｸM-PRO"/>
          <w:sz w:val="24"/>
          <w:szCs w:val="24"/>
        </w:rPr>
      </w:pPr>
      <w:r w:rsidRPr="000112CE">
        <w:rPr>
          <w:sz w:val="24"/>
          <w:szCs w:val="24"/>
          <w:u w:val="single"/>
        </w:rPr>
        <w:t>Attachments</w:t>
      </w:r>
    </w:p>
    <w:p w14:paraId="6AAE1A73" w14:textId="77777777" w:rsidR="001637F5" w:rsidRPr="000112CE" w:rsidRDefault="001637F5" w:rsidP="001637F5">
      <w:pPr>
        <w:ind w:rightChars="-49" w:right="-85"/>
        <w:rPr>
          <w:rFonts w:eastAsia="HG丸ｺﾞｼｯｸM-PRO"/>
          <w:sz w:val="24"/>
          <w:szCs w:val="24"/>
        </w:rPr>
      </w:pPr>
      <w:r w:rsidRPr="000112CE">
        <w:rPr>
          <w:sz w:val="24"/>
          <w:szCs w:val="24"/>
        </w:rPr>
        <w:t>■ Attachment 1: Detailed Rules for Application Documents</w:t>
      </w:r>
    </w:p>
    <w:p w14:paraId="6AAE1A74" w14:textId="77777777" w:rsidR="00137A17" w:rsidRPr="000112CE" w:rsidRDefault="00137A17" w:rsidP="004A4027">
      <w:pPr>
        <w:ind w:left="262" w:rightChars="-49" w:right="-85" w:hangingChars="112" w:hanging="262"/>
        <w:rPr>
          <w:sz w:val="24"/>
          <w:szCs w:val="24"/>
        </w:rPr>
      </w:pPr>
    </w:p>
    <w:p w14:paraId="6AAE1A75" w14:textId="77777777" w:rsidR="001637F5" w:rsidRPr="000112CE" w:rsidRDefault="001637F5" w:rsidP="004A4027">
      <w:pPr>
        <w:ind w:left="262" w:rightChars="-49" w:right="-85" w:hangingChars="112" w:hanging="262"/>
        <w:rPr>
          <w:rFonts w:eastAsia="HG丸ｺﾞｼｯｸM-PRO"/>
          <w:sz w:val="24"/>
          <w:szCs w:val="24"/>
        </w:rPr>
      </w:pPr>
      <w:r w:rsidRPr="000112CE">
        <w:rPr>
          <w:sz w:val="24"/>
          <w:szCs w:val="24"/>
        </w:rPr>
        <w:t>Dissertation Length</w:t>
      </w:r>
    </w:p>
    <w:p w14:paraId="6AAE1A76" w14:textId="77777777" w:rsidR="001637F5" w:rsidRPr="000112CE" w:rsidRDefault="001637F5" w:rsidP="004A4027">
      <w:pPr>
        <w:pStyle w:val="a9"/>
        <w:numPr>
          <w:ilvl w:val="0"/>
          <w:numId w:val="8"/>
        </w:numPr>
        <w:ind w:leftChars="0" w:rightChars="-49" w:right="-85"/>
        <w:rPr>
          <w:sz w:val="24"/>
          <w:szCs w:val="24"/>
        </w:rPr>
      </w:pPr>
      <w:r w:rsidRPr="000112CE">
        <w:rPr>
          <w:sz w:val="24"/>
          <w:szCs w:val="24"/>
        </w:rPr>
        <w:t xml:space="preserve">There is no set length for </w:t>
      </w:r>
      <w:r w:rsidR="00137A17" w:rsidRPr="000112CE">
        <w:rPr>
          <w:sz w:val="24"/>
          <w:szCs w:val="24"/>
        </w:rPr>
        <w:t xml:space="preserve">a </w:t>
      </w:r>
      <w:r w:rsidRPr="000112CE">
        <w:rPr>
          <w:sz w:val="24"/>
          <w:szCs w:val="24"/>
        </w:rPr>
        <w:t>dissertation, but the supervisor shall provide advice on this matter.</w:t>
      </w:r>
    </w:p>
    <w:p w14:paraId="6AAE1A77" w14:textId="77777777" w:rsidR="00137A17" w:rsidRPr="000112CE" w:rsidRDefault="00137A17" w:rsidP="004A4027">
      <w:pPr>
        <w:ind w:left="262" w:rightChars="-49" w:right="-85" w:hangingChars="112" w:hanging="262"/>
        <w:rPr>
          <w:sz w:val="24"/>
          <w:szCs w:val="24"/>
        </w:rPr>
      </w:pPr>
    </w:p>
    <w:p w14:paraId="6AAE1A78" w14:textId="77777777" w:rsidR="001637F5" w:rsidRPr="000112CE" w:rsidRDefault="001637F5" w:rsidP="004A4027">
      <w:pPr>
        <w:ind w:left="262" w:rightChars="-49" w:right="-85" w:hangingChars="112" w:hanging="262"/>
        <w:rPr>
          <w:rFonts w:eastAsia="HG丸ｺﾞｼｯｸM-PRO"/>
          <w:sz w:val="24"/>
          <w:szCs w:val="24"/>
        </w:rPr>
      </w:pPr>
      <w:r w:rsidRPr="000112CE">
        <w:rPr>
          <w:sz w:val="24"/>
          <w:szCs w:val="24"/>
        </w:rPr>
        <w:t>Dissertation Abstract Length</w:t>
      </w:r>
    </w:p>
    <w:p w14:paraId="6AAE1A79" w14:textId="77777777" w:rsidR="001637F5" w:rsidRPr="000112CE" w:rsidRDefault="001637F5" w:rsidP="004A4027">
      <w:pPr>
        <w:pStyle w:val="a9"/>
        <w:numPr>
          <w:ilvl w:val="0"/>
          <w:numId w:val="8"/>
        </w:numPr>
        <w:ind w:leftChars="0" w:rightChars="-49" w:right="-85"/>
        <w:rPr>
          <w:sz w:val="24"/>
          <w:szCs w:val="24"/>
        </w:rPr>
      </w:pPr>
      <w:r w:rsidRPr="000112CE">
        <w:rPr>
          <w:sz w:val="24"/>
          <w:szCs w:val="24"/>
        </w:rPr>
        <w:t xml:space="preserve">The </w:t>
      </w:r>
      <w:r w:rsidR="000F2FB8" w:rsidRPr="000112CE">
        <w:rPr>
          <w:sz w:val="24"/>
          <w:szCs w:val="24"/>
        </w:rPr>
        <w:t xml:space="preserve">length of the </w:t>
      </w:r>
      <w:r w:rsidRPr="000112CE">
        <w:rPr>
          <w:sz w:val="24"/>
          <w:szCs w:val="24"/>
        </w:rPr>
        <w:t xml:space="preserve">dissertation abstract must be </w:t>
      </w:r>
      <w:r w:rsidR="00D00237" w:rsidRPr="000112CE">
        <w:rPr>
          <w:rFonts w:hint="eastAsia"/>
          <w:sz w:val="24"/>
          <w:szCs w:val="24"/>
          <w:lang w:eastAsia="ja-JP"/>
        </w:rPr>
        <w:t>approximately</w:t>
      </w:r>
      <w:r w:rsidRPr="000112CE">
        <w:rPr>
          <w:sz w:val="24"/>
          <w:szCs w:val="24"/>
        </w:rPr>
        <w:t xml:space="preserve"> 2,000 characters (</w:t>
      </w:r>
      <w:r w:rsidR="00E11C4B" w:rsidRPr="000112CE">
        <w:rPr>
          <w:rFonts w:hint="eastAsia"/>
          <w:sz w:val="24"/>
          <w:szCs w:val="24"/>
          <w:lang w:eastAsia="ja-JP"/>
        </w:rPr>
        <w:t xml:space="preserve">equivalent to </w:t>
      </w:r>
      <w:r w:rsidRPr="000112CE">
        <w:rPr>
          <w:sz w:val="24"/>
          <w:szCs w:val="24"/>
        </w:rPr>
        <w:t xml:space="preserve">5 pages of 400-character manuscript paper) for Japanese or 800 words for English. </w:t>
      </w:r>
      <w:r w:rsidR="00137A17" w:rsidRPr="000112CE">
        <w:rPr>
          <w:sz w:val="24"/>
          <w:szCs w:val="24"/>
        </w:rPr>
        <w:t>The l</w:t>
      </w:r>
      <w:r w:rsidRPr="000112CE">
        <w:rPr>
          <w:sz w:val="24"/>
          <w:szCs w:val="24"/>
        </w:rPr>
        <w:t>ength in any other language should be equivalent to this. However, students must attach a Japanese abstract when writing in any language other than Japanese.</w:t>
      </w:r>
    </w:p>
    <w:p w14:paraId="6AAE1A7A" w14:textId="77777777" w:rsidR="00137A17" w:rsidRPr="000112CE" w:rsidRDefault="00137A17" w:rsidP="004A4027">
      <w:pPr>
        <w:ind w:left="262" w:rightChars="-49" w:right="-85" w:hangingChars="112" w:hanging="262"/>
        <w:rPr>
          <w:sz w:val="24"/>
          <w:szCs w:val="24"/>
        </w:rPr>
      </w:pPr>
    </w:p>
    <w:p w14:paraId="6AAE1A7B" w14:textId="77777777" w:rsidR="001637F5" w:rsidRPr="000112CE" w:rsidRDefault="001637F5" w:rsidP="004A4027">
      <w:pPr>
        <w:ind w:left="262" w:rightChars="-49" w:right="-85" w:hangingChars="112" w:hanging="262"/>
        <w:rPr>
          <w:rFonts w:eastAsia="HG丸ｺﾞｼｯｸM-PRO"/>
          <w:sz w:val="24"/>
          <w:szCs w:val="24"/>
        </w:rPr>
      </w:pPr>
      <w:r w:rsidRPr="000112CE">
        <w:rPr>
          <w:sz w:val="24"/>
          <w:szCs w:val="24"/>
        </w:rPr>
        <w:t>Dissertation Format</w:t>
      </w:r>
    </w:p>
    <w:p w14:paraId="6AAE1A7C" w14:textId="77777777" w:rsidR="001637F5" w:rsidRPr="000112CE" w:rsidRDefault="001637F5" w:rsidP="004A4027">
      <w:pPr>
        <w:pStyle w:val="a9"/>
        <w:numPr>
          <w:ilvl w:val="0"/>
          <w:numId w:val="8"/>
        </w:numPr>
        <w:ind w:leftChars="0" w:rightChars="-49" w:right="-85"/>
        <w:rPr>
          <w:sz w:val="24"/>
          <w:szCs w:val="24"/>
        </w:rPr>
      </w:pPr>
      <w:r w:rsidRPr="000112CE">
        <w:rPr>
          <w:sz w:val="24"/>
          <w:szCs w:val="24"/>
        </w:rPr>
        <w:t>The format of the dissertation is as follows:</w:t>
      </w:r>
    </w:p>
    <w:p w14:paraId="6AAE1A7D" w14:textId="2E1758C0" w:rsidR="001637F5" w:rsidRPr="002C2EE3" w:rsidRDefault="001637F5" w:rsidP="00CC4147">
      <w:pPr>
        <w:pStyle w:val="a9"/>
        <w:numPr>
          <w:ilvl w:val="1"/>
          <w:numId w:val="12"/>
        </w:numPr>
        <w:ind w:leftChars="0" w:left="709" w:rightChars="-49" w:right="-85" w:hanging="289"/>
        <w:rPr>
          <w:sz w:val="24"/>
          <w:szCs w:val="24"/>
        </w:rPr>
      </w:pPr>
      <w:r w:rsidRPr="002C2EE3">
        <w:rPr>
          <w:sz w:val="24"/>
          <w:szCs w:val="24"/>
        </w:rPr>
        <w:t>Write horizontally on white A4 paper in portrait format;</w:t>
      </w:r>
    </w:p>
    <w:p w14:paraId="6AAE1A7E" w14:textId="77777777" w:rsidR="001637F5" w:rsidRPr="000112CE" w:rsidRDefault="001637F5" w:rsidP="00CC4147">
      <w:pPr>
        <w:pStyle w:val="a9"/>
        <w:numPr>
          <w:ilvl w:val="1"/>
          <w:numId w:val="12"/>
        </w:numPr>
        <w:ind w:leftChars="0" w:left="709" w:rightChars="-49" w:right="-85" w:hanging="289"/>
        <w:rPr>
          <w:sz w:val="24"/>
          <w:szCs w:val="24"/>
        </w:rPr>
      </w:pPr>
      <w:r w:rsidRPr="000112CE">
        <w:rPr>
          <w:sz w:val="24"/>
          <w:szCs w:val="24"/>
        </w:rPr>
        <w:t>As a rule, use double-sided word processor printouts or a bound copy thereof;</w:t>
      </w:r>
    </w:p>
    <w:p w14:paraId="6AAE1A7F" w14:textId="77777777" w:rsidR="001637F5" w:rsidRPr="000112CE" w:rsidRDefault="001637F5" w:rsidP="00CC4147">
      <w:pPr>
        <w:pStyle w:val="a9"/>
        <w:numPr>
          <w:ilvl w:val="1"/>
          <w:numId w:val="12"/>
        </w:numPr>
        <w:ind w:leftChars="0" w:left="709" w:rightChars="-49" w:right="-85" w:hanging="289"/>
        <w:rPr>
          <w:sz w:val="24"/>
          <w:szCs w:val="24"/>
        </w:rPr>
      </w:pPr>
      <w:r w:rsidRPr="000112CE">
        <w:rPr>
          <w:sz w:val="24"/>
          <w:szCs w:val="24"/>
        </w:rPr>
        <w:t>Set the left, right and top margins to at least 20</w:t>
      </w:r>
      <w:r w:rsidR="00137A17" w:rsidRPr="000112CE">
        <w:rPr>
          <w:sz w:val="24"/>
          <w:szCs w:val="24"/>
        </w:rPr>
        <w:t xml:space="preserve"> </w:t>
      </w:r>
      <w:r w:rsidRPr="000112CE">
        <w:rPr>
          <w:sz w:val="24"/>
          <w:szCs w:val="24"/>
        </w:rPr>
        <w:t>mm and the bottom margin to at least 30</w:t>
      </w:r>
      <w:r w:rsidR="00137A17" w:rsidRPr="000112CE">
        <w:rPr>
          <w:sz w:val="24"/>
          <w:szCs w:val="24"/>
        </w:rPr>
        <w:t xml:space="preserve"> </w:t>
      </w:r>
      <w:r w:rsidRPr="000112CE">
        <w:rPr>
          <w:sz w:val="24"/>
          <w:szCs w:val="24"/>
        </w:rPr>
        <w:t xml:space="preserve">mm, </w:t>
      </w:r>
      <w:r w:rsidRPr="000112CE">
        <w:rPr>
          <w:sz w:val="24"/>
          <w:szCs w:val="24"/>
        </w:rPr>
        <w:lastRenderedPageBreak/>
        <w:t xml:space="preserve">and print page numbers </w:t>
      </w:r>
      <w:r w:rsidR="00137A17" w:rsidRPr="000112CE">
        <w:rPr>
          <w:sz w:val="24"/>
          <w:szCs w:val="24"/>
        </w:rPr>
        <w:t>at</w:t>
      </w:r>
      <w:r w:rsidRPr="000112CE">
        <w:rPr>
          <w:sz w:val="24"/>
          <w:szCs w:val="24"/>
        </w:rPr>
        <w:t xml:space="preserve"> the bottom center;</w:t>
      </w:r>
    </w:p>
    <w:p w14:paraId="6AAE1A80" w14:textId="77777777" w:rsidR="001637F5" w:rsidRPr="000112CE" w:rsidRDefault="001637F5" w:rsidP="00CC4147">
      <w:pPr>
        <w:pStyle w:val="a9"/>
        <w:numPr>
          <w:ilvl w:val="1"/>
          <w:numId w:val="12"/>
        </w:numPr>
        <w:ind w:leftChars="0" w:left="709" w:rightChars="-49" w:right="-85" w:hanging="289"/>
        <w:rPr>
          <w:sz w:val="24"/>
          <w:szCs w:val="24"/>
        </w:rPr>
      </w:pPr>
      <w:r w:rsidRPr="000112CE">
        <w:rPr>
          <w:sz w:val="24"/>
          <w:szCs w:val="24"/>
        </w:rPr>
        <w:t xml:space="preserve">Set line spacing to one or more lines and avoid using too many characters </w:t>
      </w:r>
      <w:r w:rsidR="00137A17" w:rsidRPr="000112CE">
        <w:rPr>
          <w:sz w:val="24"/>
          <w:szCs w:val="24"/>
        </w:rPr>
        <w:t>o</w:t>
      </w:r>
      <w:r w:rsidRPr="000112CE">
        <w:rPr>
          <w:sz w:val="24"/>
          <w:szCs w:val="24"/>
        </w:rPr>
        <w:t>n each line;</w:t>
      </w:r>
    </w:p>
    <w:p w14:paraId="6AAE1A81" w14:textId="77777777" w:rsidR="001637F5" w:rsidRPr="000112CE" w:rsidRDefault="001637F5" w:rsidP="00CC4147">
      <w:pPr>
        <w:pStyle w:val="a9"/>
        <w:numPr>
          <w:ilvl w:val="1"/>
          <w:numId w:val="12"/>
        </w:numPr>
        <w:ind w:leftChars="0" w:left="709" w:rightChars="-49" w:right="-85" w:hanging="289"/>
        <w:rPr>
          <w:sz w:val="24"/>
          <w:szCs w:val="24"/>
        </w:rPr>
      </w:pPr>
      <w:r w:rsidRPr="000112CE">
        <w:rPr>
          <w:sz w:val="24"/>
          <w:szCs w:val="24"/>
        </w:rPr>
        <w:t>Use Form 6 for the cover page</w:t>
      </w:r>
    </w:p>
    <w:p w14:paraId="6AAE1A82" w14:textId="77777777" w:rsidR="001637F5" w:rsidRPr="000112CE" w:rsidRDefault="001637F5" w:rsidP="001637F5">
      <w:pPr>
        <w:ind w:rightChars="-49" w:right="-85"/>
        <w:rPr>
          <w:sz w:val="24"/>
          <w:szCs w:val="24"/>
        </w:rPr>
      </w:pPr>
    </w:p>
    <w:p w14:paraId="6AAE1A83" w14:textId="77777777" w:rsidR="001637F5" w:rsidRPr="000112CE" w:rsidRDefault="001637F5" w:rsidP="001637F5">
      <w:pPr>
        <w:ind w:rightChars="-49" w:right="-85"/>
        <w:rPr>
          <w:rFonts w:eastAsia="HG丸ｺﾞｼｯｸM-PRO"/>
          <w:sz w:val="24"/>
          <w:szCs w:val="24"/>
        </w:rPr>
      </w:pPr>
      <w:r w:rsidRPr="000112CE">
        <w:rPr>
          <w:sz w:val="24"/>
          <w:szCs w:val="24"/>
        </w:rPr>
        <w:t>■ Attachment 2: Dissertation Screening Guidelines</w:t>
      </w:r>
    </w:p>
    <w:p w14:paraId="6AAE1A84" w14:textId="77777777" w:rsidR="001637F5" w:rsidRPr="000112CE" w:rsidRDefault="001637F5" w:rsidP="001637F5">
      <w:pPr>
        <w:ind w:rightChars="-49" w:right="-85"/>
        <w:rPr>
          <w:sz w:val="24"/>
          <w:szCs w:val="24"/>
        </w:rPr>
      </w:pPr>
      <w:r w:rsidRPr="000112CE">
        <w:rPr>
          <w:sz w:val="24"/>
          <w:szCs w:val="24"/>
        </w:rPr>
        <w:t>Dissertation screenings will be conducted according to the following procedures.</w:t>
      </w:r>
    </w:p>
    <w:p w14:paraId="6AAE1A85" w14:textId="77777777" w:rsidR="00D00237" w:rsidRPr="000112CE" w:rsidRDefault="00D00237" w:rsidP="00946CE0">
      <w:pPr>
        <w:ind w:left="262" w:rightChars="-49" w:right="-85" w:hangingChars="112" w:hanging="262"/>
        <w:rPr>
          <w:sz w:val="24"/>
          <w:szCs w:val="24"/>
          <w:lang w:eastAsia="ja-JP"/>
        </w:rPr>
      </w:pPr>
    </w:p>
    <w:p w14:paraId="6AAE1A86" w14:textId="77777777" w:rsidR="001637F5" w:rsidRPr="000112CE" w:rsidRDefault="001637F5" w:rsidP="00790CB9">
      <w:pPr>
        <w:ind w:left="1" w:rightChars="-49" w:right="-85"/>
        <w:rPr>
          <w:rFonts w:eastAsia="HG丸ｺﾞｼｯｸM-PRO"/>
          <w:sz w:val="24"/>
          <w:szCs w:val="24"/>
        </w:rPr>
      </w:pPr>
      <w:r w:rsidRPr="000112CE">
        <w:rPr>
          <w:sz w:val="24"/>
          <w:szCs w:val="24"/>
        </w:rPr>
        <w:t xml:space="preserve">Notification of Usage of </w:t>
      </w:r>
      <w:r w:rsidR="00F7468C" w:rsidRPr="000112CE">
        <w:rPr>
          <w:sz w:val="24"/>
          <w:szCs w:val="24"/>
        </w:rPr>
        <w:t xml:space="preserve">a </w:t>
      </w:r>
      <w:r w:rsidRPr="000112CE">
        <w:rPr>
          <w:sz w:val="24"/>
          <w:szCs w:val="24"/>
        </w:rPr>
        <w:t xml:space="preserve">Language Other than Japanese or English and </w:t>
      </w:r>
      <w:r w:rsidR="00D00237" w:rsidRPr="000112CE">
        <w:rPr>
          <w:rFonts w:hint="eastAsia"/>
          <w:sz w:val="24"/>
          <w:szCs w:val="24"/>
          <w:lang w:eastAsia="ja-JP"/>
        </w:rPr>
        <w:t xml:space="preserve">Announcement of </w:t>
      </w:r>
      <w:r w:rsidR="00130969" w:rsidRPr="000112CE">
        <w:rPr>
          <w:rFonts w:hint="eastAsia"/>
          <w:sz w:val="24"/>
          <w:szCs w:val="24"/>
          <w:lang w:eastAsia="ja-JP"/>
        </w:rPr>
        <w:t>Application Deadline</w:t>
      </w:r>
    </w:p>
    <w:p w14:paraId="6AAE1A87" w14:textId="77777777" w:rsidR="001637F5" w:rsidRPr="000112CE" w:rsidRDefault="001637F5" w:rsidP="004A4027">
      <w:pPr>
        <w:pStyle w:val="a9"/>
        <w:numPr>
          <w:ilvl w:val="0"/>
          <w:numId w:val="10"/>
        </w:numPr>
        <w:ind w:leftChars="0" w:rightChars="-49" w:right="-85"/>
        <w:rPr>
          <w:sz w:val="24"/>
          <w:szCs w:val="24"/>
        </w:rPr>
      </w:pPr>
      <w:r w:rsidRPr="000112CE">
        <w:rPr>
          <w:sz w:val="24"/>
          <w:szCs w:val="24"/>
        </w:rPr>
        <w:t xml:space="preserve">Students applying to receive a degree who wish to write their dissertation in a language other than Japanese or English must obtain the permission of </w:t>
      </w:r>
      <w:r w:rsidR="005141AC" w:rsidRPr="000112CE">
        <w:rPr>
          <w:sz w:val="24"/>
          <w:szCs w:val="24"/>
        </w:rPr>
        <w:t xml:space="preserve">their </w:t>
      </w:r>
      <w:r w:rsidR="00D00237" w:rsidRPr="000112CE">
        <w:rPr>
          <w:rFonts w:hint="eastAsia"/>
          <w:sz w:val="24"/>
          <w:szCs w:val="24"/>
          <w:lang w:eastAsia="ja-JP"/>
        </w:rPr>
        <w:t>supervisors</w:t>
      </w:r>
      <w:r w:rsidRPr="000112CE">
        <w:rPr>
          <w:sz w:val="24"/>
          <w:szCs w:val="24"/>
        </w:rPr>
        <w:t xml:space="preserve"> and notify the Dean via the Student Affairs Office before submitting the dissertation.</w:t>
      </w:r>
    </w:p>
    <w:p w14:paraId="6AAE1A88" w14:textId="77777777" w:rsidR="00113F1F" w:rsidRPr="000112CE" w:rsidRDefault="00113F1F" w:rsidP="00946CE0">
      <w:pPr>
        <w:ind w:left="262" w:rightChars="-49" w:right="-85" w:hangingChars="112" w:hanging="262"/>
        <w:rPr>
          <w:sz w:val="24"/>
          <w:szCs w:val="24"/>
          <w:lang w:eastAsia="ja-JP"/>
        </w:rPr>
      </w:pPr>
    </w:p>
    <w:p w14:paraId="6AAE1A89" w14:textId="77777777" w:rsidR="001637F5" w:rsidRPr="000112CE" w:rsidRDefault="001637F5" w:rsidP="004A4027">
      <w:pPr>
        <w:ind w:left="262" w:rightChars="-49" w:right="-85" w:hangingChars="112" w:hanging="262"/>
        <w:rPr>
          <w:rFonts w:eastAsia="HG丸ｺﾞｼｯｸM-PRO"/>
          <w:sz w:val="24"/>
          <w:szCs w:val="24"/>
        </w:rPr>
      </w:pPr>
      <w:r w:rsidRPr="000112CE">
        <w:rPr>
          <w:sz w:val="24"/>
          <w:szCs w:val="24"/>
        </w:rPr>
        <w:t xml:space="preserve">Deliberation on and Notification of Approval to Use </w:t>
      </w:r>
      <w:r w:rsidR="005071D1" w:rsidRPr="000112CE">
        <w:rPr>
          <w:sz w:val="24"/>
          <w:szCs w:val="24"/>
        </w:rPr>
        <w:t xml:space="preserve">a </w:t>
      </w:r>
      <w:r w:rsidRPr="000112CE">
        <w:rPr>
          <w:sz w:val="24"/>
          <w:szCs w:val="24"/>
        </w:rPr>
        <w:t>Language Other than Japanese or English</w:t>
      </w:r>
    </w:p>
    <w:p w14:paraId="6AAE1A8A" w14:textId="77777777" w:rsidR="001637F5" w:rsidRPr="000112CE" w:rsidRDefault="001637F5" w:rsidP="00031A7F">
      <w:pPr>
        <w:pStyle w:val="a9"/>
        <w:numPr>
          <w:ilvl w:val="0"/>
          <w:numId w:val="10"/>
        </w:numPr>
        <w:ind w:leftChars="0" w:rightChars="-49" w:right="-85"/>
        <w:rPr>
          <w:sz w:val="24"/>
          <w:szCs w:val="24"/>
        </w:rPr>
      </w:pPr>
      <w:r w:rsidRPr="000112CE">
        <w:rPr>
          <w:sz w:val="24"/>
          <w:szCs w:val="24"/>
        </w:rPr>
        <w:t xml:space="preserve">When the aforementioned notification is received, the Graduate School </w:t>
      </w:r>
      <w:r w:rsidR="00031A7F" w:rsidRPr="000112CE">
        <w:rPr>
          <w:sz w:val="24"/>
          <w:szCs w:val="24"/>
        </w:rPr>
        <w:t>Council</w:t>
      </w:r>
      <w:r w:rsidRPr="000112CE">
        <w:rPr>
          <w:sz w:val="24"/>
          <w:szCs w:val="24"/>
        </w:rPr>
        <w:t xml:space="preserve"> will deliberate </w:t>
      </w:r>
      <w:r w:rsidR="00174749" w:rsidRPr="000112CE">
        <w:rPr>
          <w:sz w:val="24"/>
          <w:szCs w:val="24"/>
        </w:rPr>
        <w:t xml:space="preserve">to determine whether </w:t>
      </w:r>
      <w:r w:rsidRPr="000112CE">
        <w:rPr>
          <w:sz w:val="24"/>
          <w:szCs w:val="24"/>
        </w:rPr>
        <w:t xml:space="preserve">approval </w:t>
      </w:r>
      <w:r w:rsidR="008D195F" w:rsidRPr="000112CE">
        <w:rPr>
          <w:sz w:val="24"/>
          <w:szCs w:val="24"/>
        </w:rPr>
        <w:t xml:space="preserve">should be granted </w:t>
      </w:r>
      <w:r w:rsidRPr="000112CE">
        <w:rPr>
          <w:sz w:val="24"/>
          <w:szCs w:val="24"/>
        </w:rPr>
        <w:t xml:space="preserve">therefor. The Dean will notify the applicant of the </w:t>
      </w:r>
      <w:r w:rsidR="00D8758D" w:rsidRPr="000112CE">
        <w:rPr>
          <w:sz w:val="24"/>
          <w:szCs w:val="24"/>
        </w:rPr>
        <w:t xml:space="preserve">deliberation </w:t>
      </w:r>
      <w:r w:rsidRPr="000112CE">
        <w:rPr>
          <w:sz w:val="24"/>
          <w:szCs w:val="24"/>
        </w:rPr>
        <w:t>results.</w:t>
      </w:r>
    </w:p>
    <w:p w14:paraId="6AAE1A8B" w14:textId="77777777" w:rsidR="00F1405B" w:rsidRPr="000112CE" w:rsidRDefault="00F1405B" w:rsidP="00E2586D">
      <w:pPr>
        <w:pStyle w:val="a9"/>
        <w:ind w:leftChars="0" w:left="360" w:rightChars="-49" w:right="-85"/>
        <w:rPr>
          <w:sz w:val="24"/>
          <w:szCs w:val="24"/>
        </w:rPr>
      </w:pPr>
    </w:p>
    <w:p w14:paraId="6AAE1A8C" w14:textId="77777777" w:rsidR="001637F5" w:rsidRPr="000112CE" w:rsidRDefault="001637F5" w:rsidP="004A4027">
      <w:pPr>
        <w:ind w:left="262" w:rightChars="-49" w:right="-85" w:hangingChars="112" w:hanging="262"/>
        <w:rPr>
          <w:rFonts w:eastAsia="HG丸ｺﾞｼｯｸM-PRO"/>
          <w:sz w:val="24"/>
          <w:szCs w:val="24"/>
        </w:rPr>
      </w:pPr>
      <w:r w:rsidRPr="000112CE">
        <w:rPr>
          <w:sz w:val="24"/>
          <w:szCs w:val="24"/>
        </w:rPr>
        <w:t>Submission of Dissertation Title</w:t>
      </w:r>
    </w:p>
    <w:p w14:paraId="6AAE1A8D" w14:textId="3631C6B1" w:rsidR="001637F5" w:rsidRPr="000112CE" w:rsidRDefault="001637F5" w:rsidP="00031A7F">
      <w:pPr>
        <w:pStyle w:val="a9"/>
        <w:numPr>
          <w:ilvl w:val="0"/>
          <w:numId w:val="10"/>
        </w:numPr>
        <w:ind w:leftChars="0" w:rightChars="-49" w:right="-85"/>
        <w:rPr>
          <w:sz w:val="24"/>
          <w:szCs w:val="24"/>
        </w:rPr>
      </w:pPr>
      <w:r w:rsidRPr="000112CE">
        <w:rPr>
          <w:sz w:val="24"/>
          <w:szCs w:val="24"/>
        </w:rPr>
        <w:t xml:space="preserve">Students applying to receive a degree must submit the title of the dissertation to the Dean at least one month before submitting the dissertation. [1] As a rule, the title cannot be changed once submitted, but if the title is to be changed for a justifiable reason, the applicant shall submit a request to change the doctoral dissertation title, together with a statement of reason for the change of the doctoral dissertation title completed by his/her supervisor, to the Dean before the </w:t>
      </w:r>
      <w:r w:rsidR="00D22EB8" w:rsidRPr="000112CE">
        <w:rPr>
          <w:sz w:val="24"/>
          <w:szCs w:val="24"/>
        </w:rPr>
        <w:t xml:space="preserve">submission </w:t>
      </w:r>
      <w:r w:rsidRPr="000112CE">
        <w:rPr>
          <w:sz w:val="24"/>
          <w:szCs w:val="24"/>
        </w:rPr>
        <w:t xml:space="preserve">deadline </w:t>
      </w:r>
      <w:r w:rsidR="00A23924" w:rsidRPr="000112CE">
        <w:rPr>
          <w:sz w:val="24"/>
          <w:szCs w:val="24"/>
        </w:rPr>
        <w:t>for</w:t>
      </w:r>
      <w:r w:rsidRPr="000112CE">
        <w:rPr>
          <w:sz w:val="24"/>
          <w:szCs w:val="24"/>
        </w:rPr>
        <w:t xml:space="preserve"> request</w:t>
      </w:r>
      <w:r w:rsidR="00CC6D17" w:rsidRPr="000112CE">
        <w:rPr>
          <w:sz w:val="24"/>
          <w:szCs w:val="24"/>
        </w:rPr>
        <w:t>ing</w:t>
      </w:r>
      <w:r w:rsidRPr="000112CE">
        <w:rPr>
          <w:sz w:val="24"/>
          <w:szCs w:val="24"/>
        </w:rPr>
        <w:t xml:space="preserve"> dissertation screening. [2] </w:t>
      </w:r>
      <w:r w:rsidR="007337D8" w:rsidRPr="000112CE">
        <w:rPr>
          <w:sz w:val="24"/>
          <w:szCs w:val="24"/>
        </w:rPr>
        <w:t>The Graduate School Council</w:t>
      </w:r>
      <w:r w:rsidRPr="000112CE">
        <w:rPr>
          <w:sz w:val="24"/>
          <w:szCs w:val="24"/>
        </w:rPr>
        <w:t xml:space="preserve"> </w:t>
      </w:r>
      <w:r w:rsidR="007337D8" w:rsidRPr="000112CE">
        <w:rPr>
          <w:sz w:val="24"/>
          <w:szCs w:val="24"/>
        </w:rPr>
        <w:t xml:space="preserve">will deliberate </w:t>
      </w:r>
      <w:r w:rsidR="00FB27A0" w:rsidRPr="000112CE">
        <w:rPr>
          <w:sz w:val="24"/>
          <w:szCs w:val="24"/>
        </w:rPr>
        <w:t xml:space="preserve">to determine whether </w:t>
      </w:r>
      <w:r w:rsidR="007337D8" w:rsidRPr="000112CE">
        <w:rPr>
          <w:sz w:val="24"/>
          <w:szCs w:val="24"/>
        </w:rPr>
        <w:t xml:space="preserve">the </w:t>
      </w:r>
      <w:r w:rsidRPr="000112CE">
        <w:rPr>
          <w:sz w:val="24"/>
          <w:szCs w:val="24"/>
        </w:rPr>
        <w:t>request to change the doctoral dissertation title and the statement of reason for the change of the doctoral dissertation title</w:t>
      </w:r>
      <w:r w:rsidR="00FB27A0" w:rsidRPr="000112CE">
        <w:rPr>
          <w:sz w:val="24"/>
          <w:szCs w:val="24"/>
        </w:rPr>
        <w:t xml:space="preserve"> should be approved</w:t>
      </w:r>
      <w:r w:rsidRPr="000112CE">
        <w:rPr>
          <w:sz w:val="24"/>
          <w:szCs w:val="24"/>
        </w:rPr>
        <w:t>, and the Dean will notify the applicant of the results of said deliberation. However, if the title change request is denied, the request for dissertation screening will not be accepted.</w:t>
      </w:r>
    </w:p>
    <w:p w14:paraId="6AAE1A8E" w14:textId="77777777" w:rsidR="00F1405B" w:rsidRPr="000112CE" w:rsidRDefault="00F1405B" w:rsidP="004A4027">
      <w:pPr>
        <w:ind w:left="262" w:rightChars="-49" w:right="-85" w:hangingChars="112" w:hanging="262"/>
        <w:rPr>
          <w:sz w:val="24"/>
          <w:szCs w:val="24"/>
        </w:rPr>
      </w:pPr>
    </w:p>
    <w:p w14:paraId="6AAE1A8F" w14:textId="77777777" w:rsidR="001637F5" w:rsidRPr="000112CE" w:rsidRDefault="001637F5" w:rsidP="004A4027">
      <w:pPr>
        <w:ind w:left="262" w:rightChars="-49" w:right="-85" w:hangingChars="112" w:hanging="262"/>
        <w:rPr>
          <w:rFonts w:eastAsia="HG丸ｺﾞｼｯｸM-PRO"/>
          <w:sz w:val="24"/>
          <w:szCs w:val="24"/>
        </w:rPr>
      </w:pPr>
      <w:r w:rsidRPr="000112CE">
        <w:rPr>
          <w:sz w:val="24"/>
          <w:szCs w:val="24"/>
        </w:rPr>
        <w:t>Application Procedures</w:t>
      </w:r>
    </w:p>
    <w:p w14:paraId="6AAE1A90" w14:textId="77777777" w:rsidR="001637F5" w:rsidRPr="000112CE" w:rsidRDefault="001637F5" w:rsidP="004A4027">
      <w:pPr>
        <w:pStyle w:val="a9"/>
        <w:numPr>
          <w:ilvl w:val="0"/>
          <w:numId w:val="10"/>
        </w:numPr>
        <w:ind w:leftChars="0" w:rightChars="-49" w:right="-85"/>
        <w:rPr>
          <w:sz w:val="24"/>
          <w:szCs w:val="24"/>
        </w:rPr>
      </w:pPr>
      <w:r w:rsidRPr="000112CE">
        <w:rPr>
          <w:sz w:val="24"/>
          <w:szCs w:val="24"/>
        </w:rPr>
        <w:t>Students applying to receive a degree must submit the prescribed documents to the Dean after obtaining the consent of their supervisors.</w:t>
      </w:r>
    </w:p>
    <w:p w14:paraId="6AAE1A91" w14:textId="77777777" w:rsidR="00F1405B" w:rsidRPr="000112CE" w:rsidRDefault="00F1405B" w:rsidP="004A4027">
      <w:pPr>
        <w:ind w:firstLineChars="100" w:firstLine="234"/>
        <w:rPr>
          <w:sz w:val="24"/>
          <w:szCs w:val="24"/>
        </w:rPr>
      </w:pPr>
    </w:p>
    <w:p w14:paraId="6AAE1A92" w14:textId="77777777" w:rsidR="001637F5" w:rsidRPr="000112CE" w:rsidRDefault="001637F5" w:rsidP="004A4027">
      <w:pPr>
        <w:ind w:firstLineChars="100" w:firstLine="234"/>
        <w:rPr>
          <w:rFonts w:eastAsia="HG丸ｺﾞｼｯｸM-PRO"/>
          <w:sz w:val="24"/>
          <w:szCs w:val="24"/>
        </w:rPr>
      </w:pPr>
      <w:r w:rsidRPr="000112CE">
        <w:rPr>
          <w:sz w:val="24"/>
          <w:szCs w:val="24"/>
        </w:rPr>
        <w:t>Selection of Examiners</w:t>
      </w:r>
    </w:p>
    <w:p w14:paraId="6AAE1A93" w14:textId="77777777" w:rsidR="001637F5" w:rsidRPr="000112CE" w:rsidRDefault="001637F5" w:rsidP="004A4027">
      <w:pPr>
        <w:pStyle w:val="a9"/>
        <w:numPr>
          <w:ilvl w:val="0"/>
          <w:numId w:val="10"/>
        </w:numPr>
        <w:ind w:leftChars="0" w:rightChars="-49" w:right="-85"/>
        <w:rPr>
          <w:sz w:val="24"/>
          <w:szCs w:val="24"/>
        </w:rPr>
      </w:pPr>
      <w:r w:rsidRPr="000112CE">
        <w:rPr>
          <w:sz w:val="24"/>
          <w:szCs w:val="24"/>
        </w:rPr>
        <w:t>Upon referral from the Dean, the Division</w:t>
      </w:r>
      <w:r w:rsidR="00CD6737" w:rsidRPr="000112CE">
        <w:rPr>
          <w:sz w:val="24"/>
          <w:szCs w:val="24"/>
        </w:rPr>
        <w:t>al Chairpersons Council</w:t>
      </w:r>
      <w:r w:rsidRPr="000112CE">
        <w:rPr>
          <w:sz w:val="24"/>
          <w:szCs w:val="24"/>
        </w:rPr>
        <w:t xml:space="preserve"> will assign examiners and, if necessary, expert members (collectively referred to as "examiners"). Based on this, the Graduate School </w:t>
      </w:r>
      <w:r w:rsidR="00031A7F" w:rsidRPr="000112CE">
        <w:rPr>
          <w:sz w:val="24"/>
          <w:szCs w:val="24"/>
          <w:lang w:eastAsia="ja-JP"/>
        </w:rPr>
        <w:t>Council</w:t>
      </w:r>
      <w:r w:rsidRPr="000112CE">
        <w:rPr>
          <w:sz w:val="24"/>
          <w:szCs w:val="24"/>
        </w:rPr>
        <w:t xml:space="preserve"> </w:t>
      </w:r>
      <w:r w:rsidR="002C3B72" w:rsidRPr="000112CE">
        <w:rPr>
          <w:sz w:val="24"/>
          <w:szCs w:val="24"/>
        </w:rPr>
        <w:t xml:space="preserve">shall </w:t>
      </w:r>
      <w:r w:rsidRPr="000112CE">
        <w:rPr>
          <w:sz w:val="24"/>
          <w:szCs w:val="24"/>
        </w:rPr>
        <w:t xml:space="preserve">determine </w:t>
      </w:r>
      <w:r w:rsidR="00C660CC" w:rsidRPr="000112CE">
        <w:rPr>
          <w:sz w:val="24"/>
          <w:szCs w:val="24"/>
        </w:rPr>
        <w:t xml:space="preserve">when </w:t>
      </w:r>
      <w:r w:rsidR="002C3B72" w:rsidRPr="000112CE">
        <w:rPr>
          <w:sz w:val="24"/>
          <w:szCs w:val="24"/>
        </w:rPr>
        <w:t>the</w:t>
      </w:r>
      <w:r w:rsidR="00D00237" w:rsidRPr="000112CE">
        <w:rPr>
          <w:rFonts w:hint="eastAsia"/>
          <w:sz w:val="24"/>
          <w:szCs w:val="24"/>
          <w:lang w:eastAsia="ja-JP"/>
        </w:rPr>
        <w:t xml:space="preserve"> screening </w:t>
      </w:r>
      <w:r w:rsidR="002C3B72" w:rsidRPr="000112CE">
        <w:rPr>
          <w:sz w:val="24"/>
          <w:szCs w:val="24"/>
          <w:lang w:eastAsia="ja-JP"/>
        </w:rPr>
        <w:t xml:space="preserve">will begin </w:t>
      </w:r>
      <w:r w:rsidR="00D00237" w:rsidRPr="000112CE">
        <w:rPr>
          <w:rFonts w:hint="eastAsia"/>
          <w:sz w:val="24"/>
          <w:szCs w:val="24"/>
          <w:lang w:eastAsia="ja-JP"/>
        </w:rPr>
        <w:t xml:space="preserve">and </w:t>
      </w:r>
      <w:r w:rsidR="00544846" w:rsidRPr="000112CE">
        <w:rPr>
          <w:sz w:val="24"/>
          <w:szCs w:val="24"/>
        </w:rPr>
        <w:t>who the</w:t>
      </w:r>
      <w:r w:rsidR="00B64EF9" w:rsidRPr="000112CE">
        <w:rPr>
          <w:sz w:val="24"/>
          <w:szCs w:val="24"/>
        </w:rPr>
        <w:t xml:space="preserve"> </w:t>
      </w:r>
      <w:r w:rsidRPr="000112CE">
        <w:rPr>
          <w:sz w:val="24"/>
          <w:szCs w:val="24"/>
        </w:rPr>
        <w:t>examiners</w:t>
      </w:r>
      <w:r w:rsidR="00B64EF9" w:rsidRPr="000112CE">
        <w:rPr>
          <w:sz w:val="24"/>
          <w:szCs w:val="24"/>
        </w:rPr>
        <w:t xml:space="preserve"> </w:t>
      </w:r>
      <w:r w:rsidR="00544846" w:rsidRPr="000112CE">
        <w:rPr>
          <w:sz w:val="24"/>
          <w:szCs w:val="24"/>
        </w:rPr>
        <w:t>will be</w:t>
      </w:r>
      <w:r w:rsidRPr="000112CE">
        <w:rPr>
          <w:sz w:val="24"/>
          <w:szCs w:val="24"/>
        </w:rPr>
        <w:t>.</w:t>
      </w:r>
    </w:p>
    <w:p w14:paraId="6AAE1A94" w14:textId="77777777" w:rsidR="00B64EF9" w:rsidRPr="000112CE" w:rsidRDefault="00B64EF9" w:rsidP="004A4027">
      <w:pPr>
        <w:ind w:left="262" w:rightChars="-49" w:right="-85" w:hangingChars="112" w:hanging="262"/>
        <w:rPr>
          <w:sz w:val="24"/>
          <w:szCs w:val="24"/>
        </w:rPr>
      </w:pPr>
    </w:p>
    <w:p w14:paraId="6AAE1A95" w14:textId="77777777" w:rsidR="001637F5" w:rsidRPr="000112CE" w:rsidRDefault="001637F5" w:rsidP="004A4027">
      <w:pPr>
        <w:ind w:left="262" w:rightChars="-49" w:right="-85" w:hangingChars="112" w:hanging="262"/>
        <w:rPr>
          <w:rFonts w:eastAsia="HG丸ｺﾞｼｯｸM-PRO"/>
          <w:sz w:val="24"/>
          <w:szCs w:val="24"/>
        </w:rPr>
      </w:pPr>
      <w:r w:rsidRPr="000112CE">
        <w:rPr>
          <w:sz w:val="24"/>
          <w:szCs w:val="24"/>
        </w:rPr>
        <w:t>Delegation of Screenings and Examinations to Examiners</w:t>
      </w:r>
    </w:p>
    <w:p w14:paraId="6AAE1A96" w14:textId="77777777" w:rsidR="001637F5" w:rsidRPr="000112CE" w:rsidRDefault="001637F5" w:rsidP="00031A7F">
      <w:pPr>
        <w:pStyle w:val="a9"/>
        <w:numPr>
          <w:ilvl w:val="0"/>
          <w:numId w:val="10"/>
        </w:numPr>
        <w:ind w:leftChars="0" w:rightChars="-49" w:right="-85"/>
        <w:rPr>
          <w:sz w:val="24"/>
          <w:szCs w:val="24"/>
        </w:rPr>
      </w:pPr>
      <w:r w:rsidRPr="000112CE">
        <w:rPr>
          <w:sz w:val="24"/>
          <w:szCs w:val="24"/>
        </w:rPr>
        <w:t xml:space="preserve">The Dean will delegate screenings and examinations to examiners after a decision has been issued by the Graduate School </w:t>
      </w:r>
      <w:r w:rsidR="00031A7F" w:rsidRPr="000112CE">
        <w:rPr>
          <w:sz w:val="24"/>
          <w:szCs w:val="24"/>
        </w:rPr>
        <w:t>Council</w:t>
      </w:r>
      <w:r w:rsidRPr="000112CE">
        <w:rPr>
          <w:sz w:val="24"/>
          <w:szCs w:val="24"/>
        </w:rPr>
        <w:t>.</w:t>
      </w:r>
    </w:p>
    <w:p w14:paraId="6AAE1A97" w14:textId="77777777" w:rsidR="00143CB0" w:rsidRPr="000112CE" w:rsidRDefault="00143CB0" w:rsidP="00E2586D">
      <w:pPr>
        <w:pStyle w:val="a9"/>
        <w:ind w:leftChars="0" w:left="360" w:rightChars="-49" w:right="-85"/>
        <w:rPr>
          <w:sz w:val="24"/>
          <w:szCs w:val="24"/>
        </w:rPr>
      </w:pPr>
    </w:p>
    <w:p w14:paraId="6AAE1A98" w14:textId="53D4AFED" w:rsidR="001637F5" w:rsidRPr="000112CE" w:rsidRDefault="001637F5" w:rsidP="00A372BC">
      <w:pPr>
        <w:ind w:left="1" w:rightChars="-49" w:right="-85"/>
        <w:rPr>
          <w:rFonts w:eastAsia="HG丸ｺﾞｼｯｸM-PRO"/>
          <w:sz w:val="24"/>
          <w:szCs w:val="24"/>
          <w:lang w:eastAsia="ja-JP"/>
        </w:rPr>
      </w:pPr>
      <w:r w:rsidRPr="000112CE">
        <w:rPr>
          <w:sz w:val="24"/>
          <w:szCs w:val="24"/>
        </w:rPr>
        <w:t>Dissertation Examination Committee</w:t>
      </w:r>
      <w:r w:rsidR="00113F1F" w:rsidRPr="000112CE">
        <w:rPr>
          <w:rFonts w:hint="eastAsia"/>
          <w:sz w:val="24"/>
          <w:szCs w:val="24"/>
          <w:lang w:eastAsia="ja-JP"/>
        </w:rPr>
        <w:t>,</w:t>
      </w:r>
      <w:r w:rsidRPr="000112CE">
        <w:rPr>
          <w:sz w:val="24"/>
          <w:szCs w:val="24"/>
        </w:rPr>
        <w:t xml:space="preserve"> Dissertation </w:t>
      </w:r>
      <w:r w:rsidR="00F71A3D">
        <w:rPr>
          <w:sz w:val="24"/>
          <w:szCs w:val="24"/>
        </w:rPr>
        <w:t>Defense Seminar</w:t>
      </w:r>
      <w:r w:rsidR="00D00237" w:rsidRPr="000112CE">
        <w:rPr>
          <w:rFonts w:hint="eastAsia"/>
          <w:sz w:val="24"/>
          <w:szCs w:val="24"/>
          <w:lang w:eastAsia="ja-JP"/>
        </w:rPr>
        <w:t xml:space="preserve">, and </w:t>
      </w:r>
      <w:r w:rsidR="00D00237" w:rsidRPr="000112CE">
        <w:rPr>
          <w:sz w:val="24"/>
          <w:szCs w:val="24"/>
        </w:rPr>
        <w:t>Announcement of</w:t>
      </w:r>
      <w:r w:rsidR="00D00237" w:rsidRPr="000112CE">
        <w:rPr>
          <w:rFonts w:hint="eastAsia"/>
          <w:sz w:val="24"/>
          <w:szCs w:val="24"/>
          <w:lang w:eastAsia="ja-JP"/>
        </w:rPr>
        <w:t xml:space="preserve"> </w:t>
      </w:r>
      <w:r w:rsidRPr="000112CE">
        <w:rPr>
          <w:sz w:val="24"/>
          <w:szCs w:val="24"/>
        </w:rPr>
        <w:t>Dates</w:t>
      </w:r>
      <w:r w:rsidR="00113F1F" w:rsidRPr="000112CE">
        <w:rPr>
          <w:rFonts w:hint="eastAsia"/>
          <w:sz w:val="24"/>
          <w:szCs w:val="24"/>
          <w:lang w:eastAsia="ja-JP"/>
        </w:rPr>
        <w:t xml:space="preserve"> for the </w:t>
      </w:r>
      <w:r w:rsidR="00F71A3D">
        <w:rPr>
          <w:sz w:val="24"/>
          <w:szCs w:val="24"/>
          <w:lang w:eastAsia="ja-JP"/>
        </w:rPr>
        <w:t>Defense Seminar</w:t>
      </w:r>
    </w:p>
    <w:p w14:paraId="6AAE1A99" w14:textId="14F7A5C9" w:rsidR="001637F5" w:rsidRPr="000112CE" w:rsidRDefault="001637F5" w:rsidP="004A4027">
      <w:pPr>
        <w:pStyle w:val="a9"/>
        <w:numPr>
          <w:ilvl w:val="0"/>
          <w:numId w:val="10"/>
        </w:numPr>
        <w:ind w:leftChars="0" w:rightChars="-49" w:right="-85"/>
        <w:rPr>
          <w:sz w:val="24"/>
          <w:szCs w:val="24"/>
        </w:rPr>
      </w:pPr>
      <w:r w:rsidRPr="000112CE">
        <w:rPr>
          <w:sz w:val="24"/>
          <w:szCs w:val="24"/>
        </w:rPr>
        <w:t xml:space="preserve">A Dissertation Examination Committee </w:t>
      </w:r>
      <w:r w:rsidR="007B36ED" w:rsidRPr="000112CE">
        <w:rPr>
          <w:sz w:val="24"/>
          <w:szCs w:val="24"/>
        </w:rPr>
        <w:t xml:space="preserve">will meet </w:t>
      </w:r>
      <w:r w:rsidRPr="000112CE">
        <w:rPr>
          <w:sz w:val="24"/>
          <w:szCs w:val="24"/>
        </w:rPr>
        <w:t xml:space="preserve">and a </w:t>
      </w:r>
      <w:r w:rsidR="00D00237" w:rsidRPr="000112CE">
        <w:rPr>
          <w:rFonts w:hint="eastAsia"/>
          <w:sz w:val="24"/>
          <w:szCs w:val="24"/>
          <w:lang w:eastAsia="ja-JP"/>
        </w:rPr>
        <w:t>d</w:t>
      </w:r>
      <w:r w:rsidRPr="000112CE">
        <w:rPr>
          <w:sz w:val="24"/>
          <w:szCs w:val="24"/>
        </w:rPr>
        <w:t xml:space="preserve">issertation </w:t>
      </w:r>
      <w:r w:rsidR="00F71A3D">
        <w:rPr>
          <w:sz w:val="24"/>
          <w:szCs w:val="24"/>
        </w:rPr>
        <w:t>defense seminar</w:t>
      </w:r>
      <w:r w:rsidRPr="000112CE">
        <w:rPr>
          <w:sz w:val="24"/>
          <w:szCs w:val="24"/>
        </w:rPr>
        <w:t xml:space="preserve"> will be held between the time when the dissertation is submitted and </w:t>
      </w:r>
      <w:r w:rsidR="003525C8" w:rsidRPr="000112CE">
        <w:rPr>
          <w:sz w:val="24"/>
          <w:szCs w:val="24"/>
        </w:rPr>
        <w:t xml:space="preserve">when </w:t>
      </w:r>
      <w:r w:rsidRPr="000112CE">
        <w:rPr>
          <w:sz w:val="24"/>
          <w:szCs w:val="24"/>
        </w:rPr>
        <w:t xml:space="preserve">the decision on degree conferral is issued by the Graduate School </w:t>
      </w:r>
      <w:r w:rsidR="00031A7F" w:rsidRPr="000112CE">
        <w:rPr>
          <w:sz w:val="24"/>
          <w:szCs w:val="24"/>
          <w:lang w:eastAsia="ja-JP"/>
        </w:rPr>
        <w:t>Council</w:t>
      </w:r>
      <w:r w:rsidR="003525C8" w:rsidRPr="000112CE">
        <w:rPr>
          <w:sz w:val="24"/>
          <w:szCs w:val="24"/>
        </w:rPr>
        <w:t>. T</w:t>
      </w:r>
      <w:r w:rsidRPr="000112CE">
        <w:rPr>
          <w:sz w:val="24"/>
          <w:szCs w:val="24"/>
        </w:rPr>
        <w:t xml:space="preserve">he Dean will announce the date of the </w:t>
      </w:r>
      <w:r w:rsidR="00D00237" w:rsidRPr="000112CE">
        <w:rPr>
          <w:rFonts w:hint="eastAsia"/>
          <w:sz w:val="24"/>
          <w:szCs w:val="24"/>
          <w:lang w:eastAsia="ja-JP"/>
        </w:rPr>
        <w:t>d</w:t>
      </w:r>
      <w:r w:rsidRPr="000112CE">
        <w:rPr>
          <w:sz w:val="24"/>
          <w:szCs w:val="24"/>
        </w:rPr>
        <w:t xml:space="preserve">issertation </w:t>
      </w:r>
      <w:r w:rsidR="00F71A3D">
        <w:rPr>
          <w:sz w:val="24"/>
          <w:szCs w:val="24"/>
        </w:rPr>
        <w:t xml:space="preserve">defense seminar </w:t>
      </w:r>
      <w:r w:rsidRPr="000112CE">
        <w:rPr>
          <w:sz w:val="24"/>
          <w:szCs w:val="24"/>
        </w:rPr>
        <w:t>in advance. The Dean will also initiate procedures for the public announcement of the dissertation.</w:t>
      </w:r>
    </w:p>
    <w:p w14:paraId="6AAE1A9A" w14:textId="77777777" w:rsidR="007B36ED" w:rsidRPr="000112CE" w:rsidRDefault="007B36ED" w:rsidP="004A4027">
      <w:pPr>
        <w:ind w:left="262" w:rightChars="-49" w:right="-85" w:hangingChars="112" w:hanging="262"/>
        <w:rPr>
          <w:sz w:val="24"/>
          <w:szCs w:val="24"/>
        </w:rPr>
      </w:pPr>
    </w:p>
    <w:p w14:paraId="6AAE1A9B" w14:textId="77777777" w:rsidR="001637F5" w:rsidRPr="000112CE" w:rsidRDefault="001637F5" w:rsidP="004A4027">
      <w:pPr>
        <w:ind w:left="262" w:rightChars="-49" w:right="-85" w:hangingChars="112" w:hanging="262"/>
        <w:rPr>
          <w:rFonts w:eastAsia="HG丸ｺﾞｼｯｸM-PRO"/>
          <w:sz w:val="24"/>
          <w:szCs w:val="24"/>
        </w:rPr>
      </w:pPr>
      <w:r w:rsidRPr="000112CE">
        <w:rPr>
          <w:sz w:val="24"/>
          <w:szCs w:val="24"/>
        </w:rPr>
        <w:t>Submission of Dissertation Abstract and Dissertation Screening Result Summaries</w:t>
      </w:r>
    </w:p>
    <w:p w14:paraId="6AAE1A9C" w14:textId="01CC9AF2" w:rsidR="001637F5" w:rsidRPr="000112CE" w:rsidRDefault="001637F5" w:rsidP="00031A7F">
      <w:pPr>
        <w:pStyle w:val="a9"/>
        <w:numPr>
          <w:ilvl w:val="0"/>
          <w:numId w:val="10"/>
        </w:numPr>
        <w:ind w:leftChars="0" w:rightChars="-49" w:right="-85"/>
        <w:rPr>
          <w:sz w:val="24"/>
          <w:szCs w:val="24"/>
        </w:rPr>
      </w:pPr>
      <w:r w:rsidRPr="000112CE">
        <w:rPr>
          <w:sz w:val="24"/>
          <w:szCs w:val="24"/>
        </w:rPr>
        <w:t xml:space="preserve">After the Dissertation Examination Committee </w:t>
      </w:r>
      <w:r w:rsidR="00561C1A" w:rsidRPr="000112CE">
        <w:rPr>
          <w:sz w:val="24"/>
          <w:szCs w:val="24"/>
        </w:rPr>
        <w:t xml:space="preserve">meets </w:t>
      </w:r>
      <w:r w:rsidRPr="000112CE">
        <w:rPr>
          <w:sz w:val="24"/>
          <w:szCs w:val="24"/>
        </w:rPr>
        <w:t xml:space="preserve">and a </w:t>
      </w:r>
      <w:r w:rsidR="00D00237" w:rsidRPr="000112CE">
        <w:rPr>
          <w:rFonts w:hint="eastAsia"/>
          <w:sz w:val="24"/>
          <w:szCs w:val="24"/>
          <w:lang w:eastAsia="ja-JP"/>
        </w:rPr>
        <w:t>d</w:t>
      </w:r>
      <w:r w:rsidRPr="000112CE">
        <w:rPr>
          <w:sz w:val="24"/>
          <w:szCs w:val="24"/>
        </w:rPr>
        <w:t xml:space="preserve">issertation </w:t>
      </w:r>
      <w:r w:rsidR="00F71A3D">
        <w:rPr>
          <w:sz w:val="24"/>
          <w:szCs w:val="24"/>
          <w:lang w:eastAsia="ja-JP"/>
        </w:rPr>
        <w:t>defense seminar</w:t>
      </w:r>
      <w:r w:rsidR="00F71A3D" w:rsidRPr="000112CE">
        <w:rPr>
          <w:sz w:val="24"/>
          <w:szCs w:val="24"/>
        </w:rPr>
        <w:t xml:space="preserve"> </w:t>
      </w:r>
      <w:r w:rsidR="00561C1A" w:rsidRPr="000112CE">
        <w:rPr>
          <w:sz w:val="24"/>
          <w:szCs w:val="24"/>
        </w:rPr>
        <w:t>is held</w:t>
      </w:r>
      <w:r w:rsidRPr="000112CE">
        <w:rPr>
          <w:sz w:val="24"/>
          <w:szCs w:val="24"/>
        </w:rPr>
        <w:t xml:space="preserve">, the </w:t>
      </w:r>
      <w:r w:rsidR="00CA2B65" w:rsidRPr="000112CE">
        <w:rPr>
          <w:sz w:val="24"/>
          <w:szCs w:val="24"/>
        </w:rPr>
        <w:t>primary</w:t>
      </w:r>
      <w:r w:rsidRPr="000112CE">
        <w:rPr>
          <w:sz w:val="24"/>
          <w:szCs w:val="24"/>
        </w:rPr>
        <w:t xml:space="preserve"> examiner will submit summaries of </w:t>
      </w:r>
      <w:r w:rsidR="00D00237" w:rsidRPr="000112CE">
        <w:rPr>
          <w:rFonts w:hint="eastAsia"/>
          <w:sz w:val="24"/>
          <w:szCs w:val="24"/>
          <w:lang w:eastAsia="ja-JP"/>
        </w:rPr>
        <w:t xml:space="preserve">the examined dissertation and </w:t>
      </w:r>
      <w:r w:rsidRPr="000112CE">
        <w:rPr>
          <w:sz w:val="24"/>
          <w:szCs w:val="24"/>
        </w:rPr>
        <w:t xml:space="preserve">the </w:t>
      </w:r>
      <w:r w:rsidR="00561C1A" w:rsidRPr="000112CE">
        <w:rPr>
          <w:sz w:val="24"/>
          <w:szCs w:val="24"/>
        </w:rPr>
        <w:t xml:space="preserve">dissertation </w:t>
      </w:r>
      <w:r w:rsidRPr="000112CE">
        <w:rPr>
          <w:sz w:val="24"/>
          <w:szCs w:val="24"/>
        </w:rPr>
        <w:t>screening results (</w:t>
      </w:r>
      <w:r w:rsidR="00D00237" w:rsidRPr="000112CE">
        <w:rPr>
          <w:rFonts w:hint="eastAsia"/>
          <w:sz w:val="24"/>
          <w:szCs w:val="24"/>
          <w:lang w:eastAsia="ja-JP"/>
        </w:rPr>
        <w:t xml:space="preserve">approximately </w:t>
      </w:r>
      <w:r w:rsidRPr="000112CE">
        <w:rPr>
          <w:sz w:val="24"/>
          <w:szCs w:val="24"/>
        </w:rPr>
        <w:t xml:space="preserve">1,500 characters each) to the Student Affairs Office at least two weeks before the Graduate School </w:t>
      </w:r>
      <w:r w:rsidR="00031A7F" w:rsidRPr="000112CE">
        <w:rPr>
          <w:sz w:val="24"/>
          <w:szCs w:val="24"/>
        </w:rPr>
        <w:t>Council</w:t>
      </w:r>
      <w:r w:rsidR="0026696D" w:rsidRPr="000112CE">
        <w:rPr>
          <w:sz w:val="24"/>
          <w:szCs w:val="24"/>
        </w:rPr>
        <w:t>'s meeting</w:t>
      </w:r>
      <w:r w:rsidR="008746D2" w:rsidRPr="000112CE">
        <w:rPr>
          <w:sz w:val="24"/>
          <w:szCs w:val="24"/>
        </w:rPr>
        <w:t>,</w:t>
      </w:r>
      <w:r w:rsidRPr="000112CE">
        <w:rPr>
          <w:sz w:val="24"/>
          <w:szCs w:val="24"/>
        </w:rPr>
        <w:t xml:space="preserve"> </w:t>
      </w:r>
      <w:r w:rsidR="003525C8" w:rsidRPr="000112CE">
        <w:rPr>
          <w:sz w:val="24"/>
          <w:szCs w:val="24"/>
        </w:rPr>
        <w:t>where</w:t>
      </w:r>
      <w:r w:rsidRPr="000112CE">
        <w:rPr>
          <w:sz w:val="24"/>
          <w:szCs w:val="24"/>
        </w:rPr>
        <w:t xml:space="preserve"> </w:t>
      </w:r>
      <w:r w:rsidR="0026696D" w:rsidRPr="000112CE">
        <w:rPr>
          <w:sz w:val="24"/>
          <w:szCs w:val="24"/>
        </w:rPr>
        <w:t xml:space="preserve">the </w:t>
      </w:r>
      <w:r w:rsidR="00D00237" w:rsidRPr="000112CE">
        <w:rPr>
          <w:rFonts w:hint="eastAsia"/>
          <w:sz w:val="24"/>
          <w:szCs w:val="24"/>
          <w:lang w:eastAsia="ja-JP"/>
        </w:rPr>
        <w:t>approval</w:t>
      </w:r>
      <w:r w:rsidRPr="000112CE">
        <w:rPr>
          <w:sz w:val="24"/>
          <w:szCs w:val="24"/>
        </w:rPr>
        <w:t xml:space="preserve"> </w:t>
      </w:r>
      <w:r w:rsidR="0026696D" w:rsidRPr="000112CE">
        <w:rPr>
          <w:sz w:val="24"/>
          <w:szCs w:val="24"/>
        </w:rPr>
        <w:t xml:space="preserve">of </w:t>
      </w:r>
      <w:r w:rsidRPr="000112CE">
        <w:rPr>
          <w:sz w:val="24"/>
          <w:szCs w:val="24"/>
        </w:rPr>
        <w:t>degree conferral will be</w:t>
      </w:r>
      <w:r w:rsidR="00FF5E30" w:rsidRPr="000112CE">
        <w:rPr>
          <w:rFonts w:hint="eastAsia"/>
          <w:sz w:val="24"/>
          <w:szCs w:val="24"/>
          <w:lang w:eastAsia="ja-JP"/>
        </w:rPr>
        <w:t xml:space="preserve"> deliberated</w:t>
      </w:r>
      <w:r w:rsidR="0026696D" w:rsidRPr="000112CE">
        <w:rPr>
          <w:sz w:val="24"/>
          <w:szCs w:val="24"/>
          <w:lang w:eastAsia="ja-JP"/>
        </w:rPr>
        <w:t xml:space="preserve"> on</w:t>
      </w:r>
      <w:r w:rsidRPr="000112CE">
        <w:rPr>
          <w:sz w:val="24"/>
          <w:szCs w:val="24"/>
        </w:rPr>
        <w:t>.</w:t>
      </w:r>
    </w:p>
    <w:p w14:paraId="6AAE1A9D" w14:textId="77777777" w:rsidR="00A73EAB" w:rsidRPr="000112CE" w:rsidRDefault="00A73EAB" w:rsidP="004A4027">
      <w:pPr>
        <w:ind w:left="262" w:rightChars="-49" w:right="-85" w:hangingChars="112" w:hanging="262"/>
        <w:rPr>
          <w:sz w:val="24"/>
          <w:szCs w:val="24"/>
        </w:rPr>
      </w:pPr>
    </w:p>
    <w:p w14:paraId="6AAE1A9E" w14:textId="77777777" w:rsidR="001637F5" w:rsidRPr="000112CE" w:rsidRDefault="001637F5" w:rsidP="004A4027">
      <w:pPr>
        <w:ind w:left="262" w:rightChars="-49" w:right="-85" w:hangingChars="112" w:hanging="262"/>
        <w:rPr>
          <w:rFonts w:eastAsia="HG丸ｺﾞｼｯｸM-PRO"/>
          <w:sz w:val="24"/>
          <w:szCs w:val="24"/>
        </w:rPr>
      </w:pPr>
      <w:r w:rsidRPr="000112CE">
        <w:rPr>
          <w:sz w:val="24"/>
          <w:szCs w:val="24"/>
        </w:rPr>
        <w:t>Conclusion of Examination</w:t>
      </w:r>
    </w:p>
    <w:p w14:paraId="6AAE1A9F" w14:textId="77777777" w:rsidR="001637F5" w:rsidRPr="000112CE" w:rsidRDefault="001637F5" w:rsidP="004A4027">
      <w:pPr>
        <w:pStyle w:val="a9"/>
        <w:numPr>
          <w:ilvl w:val="0"/>
          <w:numId w:val="10"/>
        </w:numPr>
        <w:ind w:leftChars="0" w:rightChars="-49" w:right="-85"/>
        <w:rPr>
          <w:sz w:val="24"/>
          <w:szCs w:val="24"/>
        </w:rPr>
      </w:pPr>
      <w:r w:rsidRPr="000112CE">
        <w:rPr>
          <w:sz w:val="24"/>
          <w:szCs w:val="24"/>
        </w:rPr>
        <w:t xml:space="preserve">An examiner (as a rule, the </w:t>
      </w:r>
      <w:r w:rsidR="00CA2B65" w:rsidRPr="000112CE">
        <w:rPr>
          <w:sz w:val="24"/>
          <w:szCs w:val="24"/>
        </w:rPr>
        <w:t>primary</w:t>
      </w:r>
      <w:r w:rsidRPr="000112CE">
        <w:rPr>
          <w:sz w:val="24"/>
          <w:szCs w:val="24"/>
        </w:rPr>
        <w:t xml:space="preserve"> examiner, but an assistant examiner can serve as </w:t>
      </w:r>
      <w:r w:rsidR="00F05739" w:rsidRPr="000112CE">
        <w:rPr>
          <w:sz w:val="24"/>
          <w:szCs w:val="24"/>
        </w:rPr>
        <w:t xml:space="preserve">a </w:t>
      </w:r>
      <w:r w:rsidRPr="000112CE">
        <w:rPr>
          <w:sz w:val="24"/>
          <w:szCs w:val="24"/>
        </w:rPr>
        <w:t xml:space="preserve">proxy if the Dean is notified in advance) will issue a report on the summaries of </w:t>
      </w:r>
      <w:r w:rsidR="00FF5E30" w:rsidRPr="000112CE">
        <w:rPr>
          <w:rFonts w:hint="eastAsia"/>
          <w:sz w:val="24"/>
          <w:szCs w:val="24"/>
          <w:lang w:eastAsia="ja-JP"/>
        </w:rPr>
        <w:t>the dissertation</w:t>
      </w:r>
      <w:r w:rsidR="00051C28">
        <w:rPr>
          <w:rFonts w:hint="eastAsia"/>
          <w:sz w:val="24"/>
          <w:szCs w:val="24"/>
          <w:lang w:eastAsia="ja-JP"/>
        </w:rPr>
        <w:t>,</w:t>
      </w:r>
      <w:r w:rsidR="00FF5E30" w:rsidRPr="000112CE">
        <w:rPr>
          <w:rFonts w:hint="eastAsia"/>
          <w:sz w:val="24"/>
          <w:szCs w:val="24"/>
          <w:lang w:eastAsia="ja-JP"/>
        </w:rPr>
        <w:t xml:space="preserve"> </w:t>
      </w:r>
      <w:r w:rsidRPr="000112CE">
        <w:rPr>
          <w:sz w:val="24"/>
          <w:szCs w:val="24"/>
        </w:rPr>
        <w:t xml:space="preserve">the </w:t>
      </w:r>
      <w:r w:rsidR="00CD73C5" w:rsidRPr="000112CE">
        <w:rPr>
          <w:sz w:val="24"/>
          <w:szCs w:val="24"/>
        </w:rPr>
        <w:t xml:space="preserve">dissertation </w:t>
      </w:r>
      <w:r w:rsidRPr="000112CE">
        <w:rPr>
          <w:sz w:val="24"/>
          <w:szCs w:val="24"/>
        </w:rPr>
        <w:t>screening results</w:t>
      </w:r>
      <w:r w:rsidR="00051C28">
        <w:rPr>
          <w:rFonts w:hint="eastAsia"/>
          <w:sz w:val="24"/>
          <w:szCs w:val="24"/>
          <w:lang w:eastAsia="ja-JP"/>
        </w:rPr>
        <w:t>, and the way of internet publication</w:t>
      </w:r>
      <w:r w:rsidRPr="000112CE">
        <w:rPr>
          <w:sz w:val="24"/>
          <w:szCs w:val="24"/>
        </w:rPr>
        <w:t xml:space="preserve"> </w:t>
      </w:r>
      <w:r w:rsidR="00FF5E30" w:rsidRPr="000112CE">
        <w:rPr>
          <w:rFonts w:hint="eastAsia"/>
          <w:sz w:val="24"/>
          <w:szCs w:val="24"/>
          <w:lang w:eastAsia="ja-JP"/>
        </w:rPr>
        <w:t xml:space="preserve">to </w:t>
      </w:r>
      <w:r w:rsidR="00FF5E30" w:rsidRPr="000112CE">
        <w:rPr>
          <w:sz w:val="24"/>
          <w:szCs w:val="24"/>
        </w:rPr>
        <w:t>the Division</w:t>
      </w:r>
      <w:r w:rsidR="00CD6737" w:rsidRPr="000112CE">
        <w:rPr>
          <w:sz w:val="24"/>
          <w:szCs w:val="24"/>
        </w:rPr>
        <w:t>al Chairpersons Council</w:t>
      </w:r>
      <w:r w:rsidR="00D84E43" w:rsidRPr="000112CE">
        <w:rPr>
          <w:sz w:val="24"/>
          <w:szCs w:val="24"/>
        </w:rPr>
        <w:t>,</w:t>
      </w:r>
      <w:r w:rsidRPr="000112CE">
        <w:rPr>
          <w:sz w:val="24"/>
          <w:szCs w:val="24"/>
        </w:rPr>
        <w:t xml:space="preserve"> </w:t>
      </w:r>
      <w:r w:rsidR="00FF5E30" w:rsidRPr="000112CE">
        <w:rPr>
          <w:rFonts w:hint="eastAsia"/>
          <w:sz w:val="24"/>
          <w:szCs w:val="24"/>
          <w:lang w:eastAsia="ja-JP"/>
        </w:rPr>
        <w:t xml:space="preserve">which will </w:t>
      </w:r>
      <w:r w:rsidR="006A4398" w:rsidRPr="000112CE">
        <w:rPr>
          <w:sz w:val="24"/>
          <w:szCs w:val="24"/>
          <w:lang w:eastAsia="ja-JP"/>
        </w:rPr>
        <w:t>meet</w:t>
      </w:r>
      <w:r w:rsidR="00FF5E30" w:rsidRPr="000112CE">
        <w:rPr>
          <w:rFonts w:hint="eastAsia"/>
          <w:sz w:val="24"/>
          <w:szCs w:val="24"/>
          <w:lang w:eastAsia="ja-JP"/>
        </w:rPr>
        <w:t xml:space="preserve"> </w:t>
      </w:r>
      <w:r w:rsidRPr="000112CE">
        <w:rPr>
          <w:sz w:val="24"/>
          <w:szCs w:val="24"/>
        </w:rPr>
        <w:t xml:space="preserve">as a rule at least one week before the Graduate School </w:t>
      </w:r>
      <w:r w:rsidR="00031A7F" w:rsidRPr="000112CE">
        <w:rPr>
          <w:sz w:val="24"/>
          <w:szCs w:val="24"/>
          <w:lang w:eastAsia="ja-JP"/>
        </w:rPr>
        <w:t>Council</w:t>
      </w:r>
      <w:r w:rsidR="0026696D" w:rsidRPr="000112CE">
        <w:rPr>
          <w:sz w:val="24"/>
          <w:szCs w:val="24"/>
          <w:lang w:eastAsia="ja-JP"/>
        </w:rPr>
        <w:t>'s meeting</w:t>
      </w:r>
      <w:r w:rsidR="006F7C19" w:rsidRPr="000112CE">
        <w:rPr>
          <w:sz w:val="24"/>
          <w:szCs w:val="24"/>
          <w:lang w:eastAsia="ja-JP"/>
        </w:rPr>
        <w:t>,</w:t>
      </w:r>
      <w:r w:rsidRPr="000112CE">
        <w:rPr>
          <w:sz w:val="24"/>
          <w:szCs w:val="24"/>
        </w:rPr>
        <w:t xml:space="preserve"> </w:t>
      </w:r>
      <w:r w:rsidR="0026696D" w:rsidRPr="000112CE">
        <w:rPr>
          <w:sz w:val="24"/>
          <w:szCs w:val="24"/>
        </w:rPr>
        <w:t>where the approval of degree conferral will be deliberated on</w:t>
      </w:r>
      <w:r w:rsidR="00F05739" w:rsidRPr="000112CE">
        <w:rPr>
          <w:sz w:val="24"/>
          <w:szCs w:val="24"/>
        </w:rPr>
        <w:t>.</w:t>
      </w:r>
      <w:r w:rsidRPr="000112CE">
        <w:rPr>
          <w:sz w:val="24"/>
          <w:szCs w:val="24"/>
        </w:rPr>
        <w:t xml:space="preserve"> In doing this, the Division</w:t>
      </w:r>
      <w:r w:rsidR="00AB2AE1" w:rsidRPr="000112CE">
        <w:rPr>
          <w:sz w:val="24"/>
          <w:szCs w:val="24"/>
        </w:rPr>
        <w:t>al Chairpersons Council</w:t>
      </w:r>
      <w:r w:rsidRPr="000112CE">
        <w:rPr>
          <w:sz w:val="24"/>
          <w:szCs w:val="24"/>
        </w:rPr>
        <w:t xml:space="preserve"> will confirm the conclusion of the examination.</w:t>
      </w:r>
    </w:p>
    <w:p w14:paraId="6AAE1AA0" w14:textId="77777777" w:rsidR="00FF5E30" w:rsidRPr="000112CE" w:rsidRDefault="00FF5E30" w:rsidP="00946CE0">
      <w:pPr>
        <w:ind w:left="262" w:rightChars="-49" w:right="-85" w:hangingChars="112" w:hanging="262"/>
        <w:rPr>
          <w:sz w:val="24"/>
          <w:szCs w:val="24"/>
          <w:lang w:eastAsia="ja-JP"/>
        </w:rPr>
      </w:pPr>
    </w:p>
    <w:p w14:paraId="6AAE1AA1" w14:textId="77777777" w:rsidR="001637F5" w:rsidRPr="000112CE" w:rsidRDefault="001637F5" w:rsidP="004A4027">
      <w:pPr>
        <w:ind w:left="262" w:rightChars="-49" w:right="-85" w:hangingChars="112" w:hanging="262"/>
        <w:rPr>
          <w:rFonts w:eastAsia="HG丸ｺﾞｼｯｸM-PRO"/>
          <w:sz w:val="24"/>
          <w:szCs w:val="24"/>
        </w:rPr>
      </w:pPr>
      <w:r w:rsidRPr="000112CE">
        <w:rPr>
          <w:sz w:val="24"/>
          <w:szCs w:val="24"/>
        </w:rPr>
        <w:t>Distribution of Dissertation Abstract and Dissertation Screening Result Summaries</w:t>
      </w:r>
    </w:p>
    <w:p w14:paraId="6AAE1AA2" w14:textId="77777777" w:rsidR="001637F5" w:rsidRPr="000112CE" w:rsidRDefault="001637F5" w:rsidP="004A4027">
      <w:pPr>
        <w:pStyle w:val="a9"/>
        <w:numPr>
          <w:ilvl w:val="0"/>
          <w:numId w:val="10"/>
        </w:numPr>
        <w:ind w:leftChars="0" w:rightChars="-49" w:right="-85"/>
        <w:rPr>
          <w:sz w:val="24"/>
          <w:szCs w:val="24"/>
        </w:rPr>
      </w:pPr>
      <w:r w:rsidRPr="000112CE">
        <w:rPr>
          <w:sz w:val="24"/>
          <w:szCs w:val="24"/>
        </w:rPr>
        <w:t xml:space="preserve">Upon conclusion of the examination, the Student Affairs Office will distribute the summaries of </w:t>
      </w:r>
      <w:r w:rsidR="00FF5E30" w:rsidRPr="000112CE">
        <w:rPr>
          <w:rFonts w:hint="eastAsia"/>
          <w:sz w:val="24"/>
          <w:szCs w:val="24"/>
          <w:lang w:eastAsia="ja-JP"/>
        </w:rPr>
        <w:t xml:space="preserve">the dissertation and </w:t>
      </w:r>
      <w:r w:rsidRPr="000112CE">
        <w:rPr>
          <w:sz w:val="24"/>
          <w:szCs w:val="24"/>
        </w:rPr>
        <w:t xml:space="preserve">the </w:t>
      </w:r>
      <w:r w:rsidR="00B74D08" w:rsidRPr="000112CE">
        <w:rPr>
          <w:sz w:val="24"/>
          <w:szCs w:val="24"/>
        </w:rPr>
        <w:t xml:space="preserve">dissertation </w:t>
      </w:r>
      <w:r w:rsidRPr="000112CE">
        <w:rPr>
          <w:sz w:val="24"/>
          <w:szCs w:val="24"/>
        </w:rPr>
        <w:t xml:space="preserve">screening results to members of the </w:t>
      </w:r>
      <w:r w:rsidR="00031A7F" w:rsidRPr="000112CE">
        <w:rPr>
          <w:sz w:val="24"/>
          <w:szCs w:val="24"/>
        </w:rPr>
        <w:t>Graduate School Council</w:t>
      </w:r>
      <w:r w:rsidRPr="000112CE">
        <w:rPr>
          <w:sz w:val="24"/>
          <w:szCs w:val="24"/>
        </w:rPr>
        <w:t xml:space="preserve"> at least one week before the </w:t>
      </w:r>
      <w:r w:rsidR="00031A7F" w:rsidRPr="000112CE">
        <w:rPr>
          <w:sz w:val="24"/>
          <w:szCs w:val="24"/>
        </w:rPr>
        <w:t>Graduate School Council</w:t>
      </w:r>
      <w:r w:rsidR="00B74D08" w:rsidRPr="000112CE">
        <w:rPr>
          <w:sz w:val="24"/>
          <w:szCs w:val="24"/>
        </w:rPr>
        <w:t>'s meeting,</w:t>
      </w:r>
      <w:r w:rsidRPr="000112CE">
        <w:rPr>
          <w:sz w:val="24"/>
          <w:szCs w:val="24"/>
        </w:rPr>
        <w:t xml:space="preserve"> </w:t>
      </w:r>
      <w:r w:rsidR="003525C8" w:rsidRPr="000112CE">
        <w:rPr>
          <w:sz w:val="24"/>
          <w:szCs w:val="24"/>
        </w:rPr>
        <w:t>where</w:t>
      </w:r>
      <w:r w:rsidRPr="000112CE">
        <w:rPr>
          <w:sz w:val="24"/>
          <w:szCs w:val="24"/>
        </w:rPr>
        <w:t xml:space="preserve"> </w:t>
      </w:r>
      <w:r w:rsidR="0026696D" w:rsidRPr="000112CE">
        <w:rPr>
          <w:sz w:val="24"/>
          <w:szCs w:val="24"/>
        </w:rPr>
        <w:t xml:space="preserve">the </w:t>
      </w:r>
      <w:r w:rsidR="00FF5E30" w:rsidRPr="000112CE">
        <w:rPr>
          <w:rFonts w:hint="eastAsia"/>
          <w:sz w:val="24"/>
          <w:szCs w:val="24"/>
          <w:lang w:eastAsia="ja-JP"/>
        </w:rPr>
        <w:t>approval</w:t>
      </w:r>
      <w:r w:rsidRPr="000112CE">
        <w:rPr>
          <w:sz w:val="24"/>
          <w:szCs w:val="24"/>
        </w:rPr>
        <w:t xml:space="preserve"> </w:t>
      </w:r>
      <w:r w:rsidR="00B74D08" w:rsidRPr="000112CE">
        <w:rPr>
          <w:sz w:val="24"/>
          <w:szCs w:val="24"/>
        </w:rPr>
        <w:t>of</w:t>
      </w:r>
      <w:r w:rsidRPr="000112CE">
        <w:rPr>
          <w:sz w:val="24"/>
          <w:szCs w:val="24"/>
        </w:rPr>
        <w:t xml:space="preserve"> degree conferral will be </w:t>
      </w:r>
      <w:r w:rsidR="00FF5E30" w:rsidRPr="000112CE">
        <w:rPr>
          <w:rFonts w:hint="eastAsia"/>
          <w:sz w:val="24"/>
          <w:szCs w:val="24"/>
          <w:lang w:eastAsia="ja-JP"/>
        </w:rPr>
        <w:t>deliberated</w:t>
      </w:r>
      <w:r w:rsidR="00B74D08" w:rsidRPr="000112CE">
        <w:rPr>
          <w:sz w:val="24"/>
          <w:szCs w:val="24"/>
          <w:lang w:eastAsia="ja-JP"/>
        </w:rPr>
        <w:t xml:space="preserve"> on</w:t>
      </w:r>
      <w:r w:rsidRPr="000112CE">
        <w:rPr>
          <w:sz w:val="24"/>
          <w:szCs w:val="24"/>
        </w:rPr>
        <w:t>.</w:t>
      </w:r>
    </w:p>
    <w:p w14:paraId="6AAE1AA3" w14:textId="77777777" w:rsidR="006D362F" w:rsidRPr="000112CE" w:rsidRDefault="006D362F" w:rsidP="00E2586D">
      <w:pPr>
        <w:pStyle w:val="a9"/>
        <w:ind w:leftChars="0" w:left="360" w:rightChars="-49" w:right="-85"/>
        <w:rPr>
          <w:sz w:val="24"/>
          <w:szCs w:val="24"/>
        </w:rPr>
      </w:pPr>
    </w:p>
    <w:p w14:paraId="6AAE1AA4" w14:textId="77777777" w:rsidR="001637F5" w:rsidRPr="000112CE" w:rsidRDefault="001637F5" w:rsidP="004A4027">
      <w:pPr>
        <w:ind w:left="262" w:rightChars="-49" w:right="-85" w:hangingChars="112" w:hanging="262"/>
        <w:rPr>
          <w:rFonts w:eastAsia="HG丸ｺﾞｼｯｸM-PRO"/>
          <w:sz w:val="24"/>
          <w:szCs w:val="24"/>
        </w:rPr>
      </w:pPr>
      <w:r w:rsidRPr="000112CE">
        <w:rPr>
          <w:sz w:val="24"/>
          <w:szCs w:val="24"/>
        </w:rPr>
        <w:t>Decision on Degree Conferral</w:t>
      </w:r>
    </w:p>
    <w:p w14:paraId="6AAE1AA5" w14:textId="77777777" w:rsidR="001637F5" w:rsidRDefault="001637F5" w:rsidP="004A4027">
      <w:pPr>
        <w:pStyle w:val="a9"/>
        <w:numPr>
          <w:ilvl w:val="0"/>
          <w:numId w:val="10"/>
        </w:numPr>
        <w:ind w:leftChars="0" w:rightChars="-49" w:right="-85"/>
        <w:rPr>
          <w:sz w:val="24"/>
          <w:szCs w:val="24"/>
        </w:rPr>
      </w:pPr>
      <w:r w:rsidRPr="000112CE">
        <w:rPr>
          <w:sz w:val="24"/>
          <w:szCs w:val="24"/>
        </w:rPr>
        <w:t xml:space="preserve">Upon </w:t>
      </w:r>
      <w:r w:rsidR="00160460" w:rsidRPr="000112CE">
        <w:rPr>
          <w:sz w:val="24"/>
          <w:szCs w:val="24"/>
        </w:rPr>
        <w:t xml:space="preserve">receiving </w:t>
      </w:r>
      <w:r w:rsidRPr="000112CE">
        <w:rPr>
          <w:sz w:val="24"/>
          <w:szCs w:val="24"/>
        </w:rPr>
        <w:t xml:space="preserve">confirmation </w:t>
      </w:r>
      <w:r w:rsidR="003525C8" w:rsidRPr="000112CE">
        <w:rPr>
          <w:sz w:val="24"/>
          <w:szCs w:val="24"/>
        </w:rPr>
        <w:t xml:space="preserve">that </w:t>
      </w:r>
      <w:r w:rsidRPr="000112CE">
        <w:rPr>
          <w:sz w:val="24"/>
          <w:szCs w:val="24"/>
        </w:rPr>
        <w:t xml:space="preserve">the examination </w:t>
      </w:r>
      <w:r w:rsidR="008D7967" w:rsidRPr="000112CE">
        <w:rPr>
          <w:sz w:val="24"/>
          <w:szCs w:val="24"/>
        </w:rPr>
        <w:t xml:space="preserve">conducted </w:t>
      </w:r>
      <w:r w:rsidR="00CD6737" w:rsidRPr="000112CE">
        <w:rPr>
          <w:sz w:val="24"/>
          <w:szCs w:val="24"/>
        </w:rPr>
        <w:t>by</w:t>
      </w:r>
      <w:r w:rsidR="002509CA" w:rsidRPr="000112CE">
        <w:rPr>
          <w:sz w:val="24"/>
          <w:szCs w:val="24"/>
        </w:rPr>
        <w:t xml:space="preserve"> </w:t>
      </w:r>
      <w:r w:rsidRPr="000112CE">
        <w:rPr>
          <w:sz w:val="24"/>
          <w:szCs w:val="24"/>
        </w:rPr>
        <w:t>the Division</w:t>
      </w:r>
      <w:r w:rsidR="00CD6737" w:rsidRPr="000112CE">
        <w:rPr>
          <w:sz w:val="24"/>
          <w:szCs w:val="24"/>
        </w:rPr>
        <w:t xml:space="preserve">al Chairpersons Council </w:t>
      </w:r>
      <w:r w:rsidR="00160460" w:rsidRPr="000112CE">
        <w:rPr>
          <w:sz w:val="24"/>
          <w:szCs w:val="24"/>
        </w:rPr>
        <w:t>has been concluded</w:t>
      </w:r>
      <w:r w:rsidRPr="000112CE">
        <w:rPr>
          <w:sz w:val="24"/>
          <w:szCs w:val="24"/>
        </w:rPr>
        <w:t xml:space="preserve">, the Dean will submit the matter of the decision on degree conferral to the </w:t>
      </w:r>
      <w:r w:rsidR="00031A7F" w:rsidRPr="000112CE">
        <w:rPr>
          <w:sz w:val="24"/>
          <w:szCs w:val="24"/>
        </w:rPr>
        <w:t>Graduate School Council</w:t>
      </w:r>
      <w:r w:rsidRPr="000112CE">
        <w:rPr>
          <w:sz w:val="24"/>
          <w:szCs w:val="24"/>
        </w:rPr>
        <w:t xml:space="preserve"> for deliberation. An examiner (as a rule, the </w:t>
      </w:r>
      <w:r w:rsidR="00CA2B65" w:rsidRPr="000112CE">
        <w:rPr>
          <w:sz w:val="24"/>
          <w:szCs w:val="24"/>
        </w:rPr>
        <w:t>primary</w:t>
      </w:r>
      <w:r w:rsidRPr="000112CE">
        <w:rPr>
          <w:sz w:val="24"/>
          <w:szCs w:val="24"/>
        </w:rPr>
        <w:t xml:space="preserve"> examiner, but an assistant examiner can serve as </w:t>
      </w:r>
      <w:r w:rsidR="00160460" w:rsidRPr="000112CE">
        <w:rPr>
          <w:sz w:val="24"/>
          <w:szCs w:val="24"/>
        </w:rPr>
        <w:t xml:space="preserve">a </w:t>
      </w:r>
      <w:r w:rsidRPr="000112CE">
        <w:rPr>
          <w:sz w:val="24"/>
          <w:szCs w:val="24"/>
        </w:rPr>
        <w:t xml:space="preserve">proxy if the Dean is notified in advance) will explain the </w:t>
      </w:r>
      <w:r w:rsidR="00605336" w:rsidRPr="000112CE">
        <w:rPr>
          <w:sz w:val="24"/>
          <w:szCs w:val="24"/>
        </w:rPr>
        <w:t xml:space="preserve">examination </w:t>
      </w:r>
      <w:r w:rsidRPr="000112CE">
        <w:rPr>
          <w:sz w:val="24"/>
          <w:szCs w:val="24"/>
        </w:rPr>
        <w:t>results and</w:t>
      </w:r>
      <w:r w:rsidR="001B3592" w:rsidRPr="000112CE">
        <w:rPr>
          <w:sz w:val="24"/>
          <w:szCs w:val="24"/>
        </w:rPr>
        <w:t>,</w:t>
      </w:r>
      <w:r w:rsidRPr="000112CE">
        <w:rPr>
          <w:sz w:val="24"/>
          <w:szCs w:val="24"/>
        </w:rPr>
        <w:t xml:space="preserve"> </w:t>
      </w:r>
      <w:r w:rsidR="00160460" w:rsidRPr="000112CE">
        <w:rPr>
          <w:sz w:val="24"/>
          <w:szCs w:val="24"/>
        </w:rPr>
        <w:t>on this basis</w:t>
      </w:r>
      <w:r w:rsidRPr="000112CE">
        <w:rPr>
          <w:sz w:val="24"/>
          <w:szCs w:val="24"/>
        </w:rPr>
        <w:t xml:space="preserve">, the </w:t>
      </w:r>
      <w:r w:rsidR="00031A7F" w:rsidRPr="000112CE">
        <w:rPr>
          <w:sz w:val="24"/>
          <w:szCs w:val="24"/>
        </w:rPr>
        <w:t>Graduate School Council</w:t>
      </w:r>
      <w:r w:rsidRPr="000112CE">
        <w:rPr>
          <w:sz w:val="24"/>
          <w:szCs w:val="24"/>
        </w:rPr>
        <w:t xml:space="preserve"> will issue a resolution on degree conferral.</w:t>
      </w:r>
    </w:p>
    <w:p w14:paraId="6AAE1AA6" w14:textId="77777777" w:rsidR="00C57717" w:rsidRDefault="00C57717">
      <w:pPr>
        <w:pStyle w:val="a9"/>
        <w:ind w:leftChars="0" w:left="0" w:rightChars="-49" w:right="-85"/>
        <w:rPr>
          <w:sz w:val="24"/>
          <w:szCs w:val="24"/>
          <w:lang w:eastAsia="ja-JP"/>
        </w:rPr>
      </w:pPr>
    </w:p>
    <w:p w14:paraId="6AAE1AA7" w14:textId="77777777" w:rsidR="00C57717" w:rsidRDefault="00051C28">
      <w:pPr>
        <w:pStyle w:val="a9"/>
        <w:ind w:leftChars="0" w:left="0" w:rightChars="-49" w:right="-85"/>
        <w:rPr>
          <w:sz w:val="24"/>
          <w:szCs w:val="24"/>
          <w:lang w:eastAsia="ja-JP"/>
        </w:rPr>
      </w:pPr>
      <w:r>
        <w:rPr>
          <w:rFonts w:hint="eastAsia"/>
          <w:sz w:val="24"/>
          <w:szCs w:val="24"/>
          <w:lang w:eastAsia="ja-JP"/>
        </w:rPr>
        <w:t>Internet Publication</w:t>
      </w:r>
    </w:p>
    <w:p w14:paraId="6AAE1AA8" w14:textId="77777777" w:rsidR="00051C28" w:rsidRPr="000112CE" w:rsidRDefault="00051C28" w:rsidP="00051C28">
      <w:pPr>
        <w:pStyle w:val="a9"/>
        <w:numPr>
          <w:ilvl w:val="0"/>
          <w:numId w:val="10"/>
        </w:numPr>
        <w:ind w:leftChars="0" w:rightChars="-49" w:right="-85"/>
        <w:rPr>
          <w:sz w:val="24"/>
          <w:szCs w:val="24"/>
        </w:rPr>
      </w:pPr>
      <w:r w:rsidRPr="000112CE">
        <w:rPr>
          <w:sz w:val="24"/>
          <w:szCs w:val="24"/>
        </w:rPr>
        <w:t xml:space="preserve">Upon receiving confirmation that the examination conducted by the Divisional Chairpersons Council has been concluded, the Dean will submit </w:t>
      </w:r>
      <w:r>
        <w:rPr>
          <w:rFonts w:hint="eastAsia"/>
          <w:sz w:val="24"/>
          <w:szCs w:val="24"/>
          <w:lang w:eastAsia="ja-JP"/>
        </w:rPr>
        <w:t xml:space="preserve">the way of internet publication </w:t>
      </w:r>
      <w:r w:rsidR="00826C6D">
        <w:rPr>
          <w:rFonts w:hint="eastAsia"/>
          <w:sz w:val="24"/>
          <w:szCs w:val="24"/>
          <w:lang w:eastAsia="ja-JP"/>
        </w:rPr>
        <w:t>to the Graduate School Council. The Council will issue a resolution on the way on the internet publication</w:t>
      </w:r>
      <w:r w:rsidRPr="000112CE">
        <w:rPr>
          <w:sz w:val="24"/>
          <w:szCs w:val="24"/>
        </w:rPr>
        <w:t xml:space="preserve"> of the dissertation.</w:t>
      </w:r>
      <w:r w:rsidR="00826C6D">
        <w:rPr>
          <w:rFonts w:hint="eastAsia"/>
          <w:sz w:val="24"/>
          <w:szCs w:val="24"/>
          <w:lang w:eastAsia="ja-JP"/>
        </w:rPr>
        <w:t xml:space="preserve"> </w:t>
      </w:r>
    </w:p>
    <w:p w14:paraId="6AAE1AA9" w14:textId="77777777" w:rsidR="006D362F" w:rsidRPr="00051C28" w:rsidRDefault="006D362F" w:rsidP="00051C28">
      <w:pPr>
        <w:ind w:left="262" w:rightChars="-49" w:right="-85" w:hangingChars="112" w:hanging="262"/>
        <w:rPr>
          <w:sz w:val="24"/>
          <w:szCs w:val="24"/>
          <w:lang w:eastAsia="ja-JP"/>
        </w:rPr>
      </w:pPr>
    </w:p>
    <w:p w14:paraId="6AAE1AAA" w14:textId="77777777" w:rsidR="001637F5" w:rsidRPr="000112CE" w:rsidRDefault="001637F5" w:rsidP="00D57D1D">
      <w:pPr>
        <w:ind w:left="262" w:rightChars="-49" w:right="-85" w:hangingChars="112" w:hanging="262"/>
        <w:rPr>
          <w:rFonts w:eastAsia="HG丸ｺﾞｼｯｸM-PRO"/>
          <w:sz w:val="24"/>
          <w:szCs w:val="24"/>
          <w:lang w:eastAsia="ja-JP"/>
        </w:rPr>
      </w:pPr>
      <w:r w:rsidRPr="000112CE">
        <w:rPr>
          <w:sz w:val="24"/>
          <w:szCs w:val="24"/>
        </w:rPr>
        <w:t xml:space="preserve">Procedures in Accordance with the </w:t>
      </w:r>
      <w:r w:rsidR="00FF5E30" w:rsidRPr="000112CE">
        <w:rPr>
          <w:rFonts w:hint="eastAsia"/>
          <w:sz w:val="24"/>
          <w:szCs w:val="24"/>
          <w:lang w:eastAsia="ja-JP"/>
        </w:rPr>
        <w:t>Academic</w:t>
      </w:r>
      <w:r w:rsidRPr="000112CE">
        <w:rPr>
          <w:sz w:val="24"/>
          <w:szCs w:val="24"/>
        </w:rPr>
        <w:t xml:space="preserve"> Degree Regulations</w:t>
      </w:r>
      <w:r w:rsidR="00FF5E30" w:rsidRPr="000112CE">
        <w:rPr>
          <w:rFonts w:hint="eastAsia"/>
          <w:sz w:val="24"/>
          <w:szCs w:val="24"/>
          <w:lang w:eastAsia="ja-JP"/>
        </w:rPr>
        <w:t xml:space="preserve"> of Kyoto University</w:t>
      </w:r>
    </w:p>
    <w:p w14:paraId="6AAE1AAB" w14:textId="77777777" w:rsidR="001637F5" w:rsidRPr="000112CE" w:rsidRDefault="001637F5" w:rsidP="004A4027">
      <w:pPr>
        <w:pStyle w:val="a9"/>
        <w:numPr>
          <w:ilvl w:val="0"/>
          <w:numId w:val="10"/>
        </w:numPr>
        <w:ind w:leftChars="0" w:rightChars="-49" w:right="-85"/>
        <w:rPr>
          <w:sz w:val="24"/>
          <w:szCs w:val="24"/>
        </w:rPr>
      </w:pPr>
      <w:r w:rsidRPr="000112CE">
        <w:rPr>
          <w:sz w:val="24"/>
          <w:szCs w:val="24"/>
        </w:rPr>
        <w:t>The Dean will issue a report to the President and initiate procedures for the storage of the dissertation.</w:t>
      </w:r>
    </w:p>
    <w:p w14:paraId="6AAE1AAC" w14:textId="77777777" w:rsidR="00D31012" w:rsidRPr="000112CE" w:rsidRDefault="00D31012" w:rsidP="004A4027">
      <w:pPr>
        <w:ind w:left="262" w:rightChars="-49" w:right="-85" w:hangingChars="112" w:hanging="262"/>
        <w:rPr>
          <w:sz w:val="24"/>
          <w:szCs w:val="24"/>
        </w:rPr>
      </w:pPr>
    </w:p>
    <w:p w14:paraId="6AAE1AAD" w14:textId="77777777" w:rsidR="001637F5" w:rsidRPr="000112CE" w:rsidRDefault="001637F5" w:rsidP="00DA6383">
      <w:pPr>
        <w:ind w:left="262" w:rightChars="-49" w:right="-85" w:hangingChars="112" w:hanging="262"/>
        <w:rPr>
          <w:rFonts w:eastAsia="HG丸ｺﾞｼｯｸM-PRO"/>
          <w:sz w:val="24"/>
          <w:szCs w:val="24"/>
        </w:rPr>
      </w:pPr>
      <w:proofErr w:type="spellStart"/>
      <w:r w:rsidRPr="000112CE">
        <w:rPr>
          <w:sz w:val="24"/>
          <w:szCs w:val="24"/>
        </w:rPr>
        <w:t>Degrees</w:t>
      </w:r>
      <w:proofErr w:type="spellEnd"/>
      <w:r w:rsidRPr="000112CE">
        <w:rPr>
          <w:sz w:val="24"/>
          <w:szCs w:val="24"/>
        </w:rPr>
        <w:t xml:space="preserve"> Granted</w:t>
      </w:r>
    </w:p>
    <w:p w14:paraId="6AAE1AAE" w14:textId="77777777" w:rsidR="001637F5" w:rsidRPr="000112CE" w:rsidRDefault="001637F5" w:rsidP="004A4027">
      <w:pPr>
        <w:pStyle w:val="a9"/>
        <w:numPr>
          <w:ilvl w:val="0"/>
          <w:numId w:val="10"/>
        </w:numPr>
        <w:ind w:leftChars="0" w:rightChars="-49" w:right="-85"/>
        <w:rPr>
          <w:sz w:val="24"/>
          <w:szCs w:val="24"/>
        </w:rPr>
      </w:pPr>
      <w:r w:rsidRPr="000112CE">
        <w:rPr>
          <w:sz w:val="24"/>
          <w:szCs w:val="24"/>
        </w:rPr>
        <w:t xml:space="preserve">Degrees will be conferred on the 23rd (or the weekday </w:t>
      </w:r>
      <w:r w:rsidR="00160460" w:rsidRPr="000112CE">
        <w:rPr>
          <w:sz w:val="24"/>
          <w:szCs w:val="24"/>
        </w:rPr>
        <w:t xml:space="preserve">that follows immediately </w:t>
      </w:r>
      <w:r w:rsidRPr="000112CE">
        <w:rPr>
          <w:sz w:val="24"/>
          <w:szCs w:val="24"/>
        </w:rPr>
        <w:t xml:space="preserve">if the 23rd </w:t>
      </w:r>
      <w:r w:rsidR="00D31012" w:rsidRPr="000112CE">
        <w:rPr>
          <w:sz w:val="24"/>
          <w:szCs w:val="24"/>
        </w:rPr>
        <w:t xml:space="preserve">falls on </w:t>
      </w:r>
      <w:r w:rsidRPr="000112CE">
        <w:rPr>
          <w:sz w:val="24"/>
          <w:szCs w:val="24"/>
        </w:rPr>
        <w:t xml:space="preserve">a Saturday, Sunday, national holiday or school holiday) of each odd-numbered month (May, July, September, November, January and March). Notices regarding the conferral ceremonies will be issued in writing to students by the </w:t>
      </w:r>
      <w:r w:rsidR="0051052E" w:rsidRPr="000112CE">
        <w:rPr>
          <w:sz w:val="24"/>
          <w:szCs w:val="24"/>
        </w:rPr>
        <w:t xml:space="preserve">Education Promotion </w:t>
      </w:r>
      <w:r w:rsidR="00FF5E30" w:rsidRPr="000112CE">
        <w:rPr>
          <w:rFonts w:hint="eastAsia"/>
          <w:sz w:val="24"/>
          <w:szCs w:val="24"/>
          <w:lang w:eastAsia="ja-JP"/>
        </w:rPr>
        <w:t>Department</w:t>
      </w:r>
      <w:r w:rsidR="0051052E" w:rsidRPr="000112CE">
        <w:rPr>
          <w:sz w:val="24"/>
          <w:szCs w:val="24"/>
        </w:rPr>
        <w:t xml:space="preserve">'s </w:t>
      </w:r>
      <w:r w:rsidR="00FF5E30" w:rsidRPr="000112CE">
        <w:rPr>
          <w:rFonts w:hint="eastAsia"/>
          <w:sz w:val="24"/>
          <w:szCs w:val="24"/>
          <w:lang w:eastAsia="ja-JP"/>
        </w:rPr>
        <w:t>Educational</w:t>
      </w:r>
      <w:r w:rsidRPr="000112CE">
        <w:rPr>
          <w:sz w:val="24"/>
          <w:szCs w:val="24"/>
        </w:rPr>
        <w:t xml:space="preserve"> Planning </w:t>
      </w:r>
      <w:r w:rsidR="00FF5E30" w:rsidRPr="000112CE">
        <w:rPr>
          <w:rFonts w:hint="eastAsia"/>
          <w:sz w:val="24"/>
          <w:szCs w:val="24"/>
          <w:lang w:eastAsia="ja-JP"/>
        </w:rPr>
        <w:t>Division</w:t>
      </w:r>
      <w:r w:rsidRPr="000112CE">
        <w:rPr>
          <w:sz w:val="24"/>
          <w:szCs w:val="24"/>
        </w:rPr>
        <w:t>.</w:t>
      </w:r>
    </w:p>
    <w:p w14:paraId="6AAE1AAF" w14:textId="77777777" w:rsidR="001637F5" w:rsidRPr="000112CE" w:rsidRDefault="001637F5" w:rsidP="001637F5">
      <w:pPr>
        <w:ind w:rightChars="-49" w:right="-85"/>
        <w:rPr>
          <w:sz w:val="24"/>
          <w:szCs w:val="24"/>
        </w:rPr>
      </w:pPr>
    </w:p>
    <w:p w14:paraId="6AAE1AB0" w14:textId="77777777" w:rsidR="001637F5" w:rsidRPr="000112CE" w:rsidRDefault="00FF5E30" w:rsidP="001637F5">
      <w:pPr>
        <w:ind w:rightChars="-49" w:right="-85"/>
        <w:rPr>
          <w:sz w:val="24"/>
          <w:szCs w:val="24"/>
        </w:rPr>
      </w:pPr>
      <w:r w:rsidRPr="000112CE">
        <w:rPr>
          <w:rFonts w:hint="eastAsia"/>
          <w:sz w:val="24"/>
          <w:szCs w:val="24"/>
          <w:lang w:eastAsia="ja-JP"/>
        </w:rPr>
        <w:t>Appendix</w:t>
      </w:r>
      <w:r w:rsidR="001637F5" w:rsidRPr="000112CE">
        <w:rPr>
          <w:sz w:val="24"/>
          <w:szCs w:val="24"/>
        </w:rPr>
        <w:t xml:space="preserve"> (Forms)</w:t>
      </w:r>
      <w:r w:rsidR="004A4027" w:rsidRPr="000112CE">
        <w:rPr>
          <w:rFonts w:hint="eastAsia"/>
          <w:sz w:val="24"/>
          <w:szCs w:val="24"/>
          <w:lang w:eastAsia="ja-JP"/>
        </w:rPr>
        <w:t>:</w:t>
      </w:r>
      <w:r w:rsidR="004A4027" w:rsidRPr="000112CE">
        <w:rPr>
          <w:rFonts w:hint="eastAsia"/>
          <w:sz w:val="24"/>
          <w:szCs w:val="24"/>
          <w:lang w:eastAsia="ja-JP"/>
        </w:rPr>
        <w:tab/>
      </w:r>
      <w:r w:rsidR="004A4027" w:rsidRPr="000112CE">
        <w:rPr>
          <w:rFonts w:hint="eastAsia"/>
          <w:sz w:val="24"/>
          <w:szCs w:val="24"/>
          <w:lang w:eastAsia="ja-JP"/>
        </w:rPr>
        <w:tab/>
      </w:r>
      <w:r w:rsidR="001637F5" w:rsidRPr="000112CE">
        <w:rPr>
          <w:sz w:val="24"/>
          <w:szCs w:val="24"/>
        </w:rPr>
        <w:t>Omitted</w:t>
      </w:r>
    </w:p>
    <w:p w14:paraId="6AAE1AB1" w14:textId="77777777" w:rsidR="001637F5" w:rsidRPr="000112CE" w:rsidRDefault="001637F5" w:rsidP="00454FF5">
      <w:pPr>
        <w:ind w:rightChars="-49" w:right="-85"/>
        <w:rPr>
          <w:sz w:val="24"/>
          <w:szCs w:val="24"/>
        </w:rPr>
      </w:pPr>
      <w:r w:rsidRPr="000112CE">
        <w:rPr>
          <w:sz w:val="24"/>
          <w:szCs w:val="24"/>
        </w:rPr>
        <w:t>Supplementary Provision</w:t>
      </w:r>
      <w:r w:rsidR="004A4027" w:rsidRPr="000112CE">
        <w:rPr>
          <w:rFonts w:hint="eastAsia"/>
          <w:sz w:val="24"/>
          <w:szCs w:val="24"/>
          <w:lang w:eastAsia="ja-JP"/>
        </w:rPr>
        <w:t>s:</w:t>
      </w:r>
      <w:r w:rsidR="004A4027" w:rsidRPr="000112CE">
        <w:rPr>
          <w:rFonts w:hint="eastAsia"/>
          <w:sz w:val="24"/>
          <w:szCs w:val="24"/>
          <w:lang w:eastAsia="ja-JP"/>
        </w:rPr>
        <w:tab/>
      </w:r>
      <w:r w:rsidRPr="000112CE">
        <w:rPr>
          <w:sz w:val="24"/>
          <w:szCs w:val="24"/>
        </w:rPr>
        <w:t>Omitted</w:t>
      </w:r>
    </w:p>
    <w:p w14:paraId="6AAE1AB2" w14:textId="2160F1EF" w:rsidR="001637F5" w:rsidRPr="000112CE" w:rsidRDefault="001637F5" w:rsidP="00E9616D">
      <w:pPr>
        <w:ind w:rightChars="-49" w:right="-85"/>
        <w:rPr>
          <w:sz w:val="24"/>
          <w:szCs w:val="24"/>
          <w:lang w:eastAsia="ja-JP"/>
        </w:rPr>
      </w:pPr>
      <w:r w:rsidRPr="000112CE">
        <w:rPr>
          <w:sz w:val="24"/>
          <w:szCs w:val="24"/>
        </w:rPr>
        <w:t xml:space="preserve">These rules shall take effect on </w:t>
      </w:r>
      <w:r w:rsidR="00F71A3D">
        <w:rPr>
          <w:sz w:val="24"/>
          <w:szCs w:val="24"/>
        </w:rPr>
        <w:t>April 1, 2020</w:t>
      </w:r>
    </w:p>
    <w:sectPr w:rsidR="001637F5" w:rsidRPr="000112CE" w:rsidSect="009863CC">
      <w:pgSz w:w="11906" w:h="16838" w:code="9"/>
      <w:pgMar w:top="1134" w:right="1247" w:bottom="851" w:left="1247" w:header="851" w:footer="992" w:gutter="0"/>
      <w:cols w:space="425"/>
      <w:docGrid w:type="linesAndChars" w:linePitch="297" w:charSpace="-116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AAE1AB5" w14:textId="77777777" w:rsidR="00363A9F" w:rsidRDefault="00363A9F" w:rsidP="00CB07D5">
      <w:r>
        <w:separator/>
      </w:r>
    </w:p>
  </w:endnote>
  <w:endnote w:type="continuationSeparator" w:id="0">
    <w:p w14:paraId="6AAE1AB6" w14:textId="77777777" w:rsidR="00363A9F" w:rsidRDefault="00363A9F" w:rsidP="00CB07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ＭＳ Ｐ明朝">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Lucida Grande">
    <w:altName w:val="Arial"/>
    <w:charset w:val="00"/>
    <w:family w:val="auto"/>
    <w:pitch w:val="variable"/>
    <w:sig w:usb0="00000000" w:usb1="00000000" w:usb2="00000000" w:usb3="00000000" w:csb0="00000001" w:csb1="00000000"/>
  </w:font>
  <w:font w:name="HG丸ｺﾞｼｯｸM-PRO">
    <w:panose1 w:val="020F0600000000000000"/>
    <w:charset w:val="80"/>
    <w:family w:val="modern"/>
    <w:pitch w:val="variable"/>
    <w:sig w:usb0="E00002FF" w:usb1="6AC7FDFB"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AAE1AB3" w14:textId="77777777" w:rsidR="00363A9F" w:rsidRDefault="00363A9F" w:rsidP="00CB07D5">
      <w:r>
        <w:separator/>
      </w:r>
    </w:p>
  </w:footnote>
  <w:footnote w:type="continuationSeparator" w:id="0">
    <w:p w14:paraId="6AAE1AB4" w14:textId="77777777" w:rsidR="00363A9F" w:rsidRDefault="00363A9F" w:rsidP="00CB07D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D3603A"/>
    <w:multiLevelType w:val="hybridMultilevel"/>
    <w:tmpl w:val="204079AE"/>
    <w:lvl w:ilvl="0" w:tplc="EC20501C">
      <w:start w:val="1"/>
      <w:numFmt w:val="decimal"/>
      <w:lvlText w:val="%1"/>
      <w:lvlJc w:val="left"/>
      <w:pPr>
        <w:ind w:left="360" w:hanging="360"/>
      </w:pPr>
      <w:rPr>
        <w:rFonts w:hint="eastAsia"/>
      </w:rPr>
    </w:lvl>
    <w:lvl w:ilvl="1" w:tplc="B6DA7046">
      <w:start w:val="1"/>
      <w:numFmt w:val="decimal"/>
      <w:lvlText w:val="%2."/>
      <w:lvlJc w:val="left"/>
      <w:pPr>
        <w:ind w:left="780" w:hanging="360"/>
      </w:pPr>
      <w:rPr>
        <w:rFonts w:eastAsia="ＭＳ 明朝"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6F64560"/>
    <w:multiLevelType w:val="hybridMultilevel"/>
    <w:tmpl w:val="6EFA04BC"/>
    <w:lvl w:ilvl="0" w:tplc="04090001">
      <w:start w:val="1"/>
      <w:numFmt w:val="bullet"/>
      <w:lvlText w:val=""/>
      <w:lvlJc w:val="left"/>
      <w:pPr>
        <w:ind w:left="420" w:hanging="420"/>
      </w:pPr>
      <w:rPr>
        <w:rFonts w:ascii="Wingdings" w:hAnsi="Wingdings" w:hint="default"/>
      </w:rPr>
    </w:lvl>
    <w:lvl w:ilvl="1" w:tplc="C262CA4E">
      <w:start w:val="1"/>
      <w:numFmt w:val="bullet"/>
      <w:lvlText w:val="-"/>
      <w:lvlJc w:val="left"/>
      <w:pPr>
        <w:ind w:left="840" w:hanging="420"/>
      </w:pPr>
      <w:rPr>
        <w:rFonts w:ascii="Arial" w:eastAsia="ＭＳ Ｐ明朝" w:hAnsi="Arial" w:hint="default"/>
      </w:rPr>
    </w:lvl>
    <w:lvl w:ilvl="2" w:tplc="0409000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12686047"/>
    <w:multiLevelType w:val="hybridMultilevel"/>
    <w:tmpl w:val="3CC84972"/>
    <w:lvl w:ilvl="0" w:tplc="04090001">
      <w:start w:val="1"/>
      <w:numFmt w:val="bullet"/>
      <w:lvlText w:val=""/>
      <w:lvlJc w:val="left"/>
      <w:pPr>
        <w:ind w:left="420" w:hanging="420"/>
      </w:pPr>
      <w:rPr>
        <w:rFonts w:ascii="Wingdings" w:hAnsi="Wingdings" w:hint="default"/>
      </w:rPr>
    </w:lvl>
    <w:lvl w:ilvl="1" w:tplc="0409000B">
      <w:start w:val="1"/>
      <w:numFmt w:val="bullet"/>
      <w:lvlText w:val=""/>
      <w:lvlJc w:val="left"/>
      <w:pPr>
        <w:ind w:left="840" w:hanging="420"/>
      </w:pPr>
      <w:rPr>
        <w:rFonts w:ascii="Wingdings" w:hAnsi="Wingdings" w:hint="default"/>
      </w:rPr>
    </w:lvl>
    <w:lvl w:ilvl="2" w:tplc="0409000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178342E6"/>
    <w:multiLevelType w:val="hybridMultilevel"/>
    <w:tmpl w:val="CC545B7A"/>
    <w:lvl w:ilvl="0" w:tplc="EC20501C">
      <w:start w:val="1"/>
      <w:numFmt w:val="decimal"/>
      <w:lvlText w:val="%1"/>
      <w:lvlJc w:val="left"/>
      <w:pPr>
        <w:ind w:left="360" w:hanging="360"/>
      </w:pPr>
      <w:rPr>
        <w:rFonts w:hint="eastAsia"/>
      </w:rPr>
    </w:lvl>
    <w:lvl w:ilvl="1" w:tplc="B6DA7046">
      <w:start w:val="1"/>
      <w:numFmt w:val="decimal"/>
      <w:lvlText w:val="%2."/>
      <w:lvlJc w:val="left"/>
      <w:pPr>
        <w:ind w:left="780" w:hanging="360"/>
      </w:pPr>
      <w:rPr>
        <w:rFonts w:eastAsia="ＭＳ 明朝"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18FD4764"/>
    <w:multiLevelType w:val="hybridMultilevel"/>
    <w:tmpl w:val="30185520"/>
    <w:lvl w:ilvl="0" w:tplc="32FA2304">
      <w:start w:val="1"/>
      <w:numFmt w:val="decimal"/>
      <w:lvlText w:val="(%1)"/>
      <w:lvlJc w:val="left"/>
      <w:pPr>
        <w:ind w:left="704" w:hanging="420"/>
      </w:pPr>
      <w:rPr>
        <w:rFonts w:hint="default"/>
      </w:rPr>
    </w:lvl>
    <w:lvl w:ilvl="1" w:tplc="04090017" w:tentative="1">
      <w:start w:val="1"/>
      <w:numFmt w:val="aiueoFullWidth"/>
      <w:lvlText w:val="(%2)"/>
      <w:lvlJc w:val="left"/>
      <w:pPr>
        <w:ind w:left="1124" w:hanging="420"/>
      </w:pPr>
    </w:lvl>
    <w:lvl w:ilvl="2" w:tplc="04090011" w:tentative="1">
      <w:start w:val="1"/>
      <w:numFmt w:val="decimalEnclosedCircle"/>
      <w:lvlText w:val="%3"/>
      <w:lvlJc w:val="left"/>
      <w:pPr>
        <w:ind w:left="1544" w:hanging="420"/>
      </w:pPr>
    </w:lvl>
    <w:lvl w:ilvl="3" w:tplc="0409000F" w:tentative="1">
      <w:start w:val="1"/>
      <w:numFmt w:val="decimal"/>
      <w:lvlText w:val="%4."/>
      <w:lvlJc w:val="left"/>
      <w:pPr>
        <w:ind w:left="1964" w:hanging="420"/>
      </w:pPr>
    </w:lvl>
    <w:lvl w:ilvl="4" w:tplc="04090017" w:tentative="1">
      <w:start w:val="1"/>
      <w:numFmt w:val="aiueoFullWidth"/>
      <w:lvlText w:val="(%5)"/>
      <w:lvlJc w:val="left"/>
      <w:pPr>
        <w:ind w:left="2384" w:hanging="420"/>
      </w:pPr>
    </w:lvl>
    <w:lvl w:ilvl="5" w:tplc="04090011" w:tentative="1">
      <w:start w:val="1"/>
      <w:numFmt w:val="decimalEnclosedCircle"/>
      <w:lvlText w:val="%6"/>
      <w:lvlJc w:val="left"/>
      <w:pPr>
        <w:ind w:left="2804" w:hanging="420"/>
      </w:pPr>
    </w:lvl>
    <w:lvl w:ilvl="6" w:tplc="0409000F" w:tentative="1">
      <w:start w:val="1"/>
      <w:numFmt w:val="decimal"/>
      <w:lvlText w:val="%7."/>
      <w:lvlJc w:val="left"/>
      <w:pPr>
        <w:ind w:left="3224" w:hanging="420"/>
      </w:pPr>
    </w:lvl>
    <w:lvl w:ilvl="7" w:tplc="04090017" w:tentative="1">
      <w:start w:val="1"/>
      <w:numFmt w:val="aiueoFullWidth"/>
      <w:lvlText w:val="(%8)"/>
      <w:lvlJc w:val="left"/>
      <w:pPr>
        <w:ind w:left="3644" w:hanging="420"/>
      </w:pPr>
    </w:lvl>
    <w:lvl w:ilvl="8" w:tplc="04090011" w:tentative="1">
      <w:start w:val="1"/>
      <w:numFmt w:val="decimalEnclosedCircle"/>
      <w:lvlText w:val="%9"/>
      <w:lvlJc w:val="left"/>
      <w:pPr>
        <w:ind w:left="4064" w:hanging="420"/>
      </w:pPr>
    </w:lvl>
  </w:abstractNum>
  <w:abstractNum w:abstractNumId="5" w15:restartNumberingAfterBreak="0">
    <w:nsid w:val="25F84D66"/>
    <w:multiLevelType w:val="hybridMultilevel"/>
    <w:tmpl w:val="EEDCF6BE"/>
    <w:lvl w:ilvl="0" w:tplc="32FA2304">
      <w:start w:val="1"/>
      <w:numFmt w:val="decimal"/>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30F84D33"/>
    <w:multiLevelType w:val="hybridMultilevel"/>
    <w:tmpl w:val="4A062BEA"/>
    <w:lvl w:ilvl="0" w:tplc="93A0F36E">
      <w:start w:val="1"/>
      <w:numFmt w:val="decimal"/>
      <w:lvlText w:val="%1."/>
      <w:lvlJc w:val="left"/>
      <w:pPr>
        <w:ind w:left="360" w:hanging="360"/>
      </w:pPr>
      <w:rPr>
        <w:rFonts w:eastAsia="ＭＳ 明朝"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3F3219AE"/>
    <w:multiLevelType w:val="hybridMultilevel"/>
    <w:tmpl w:val="B6F6B226"/>
    <w:lvl w:ilvl="0" w:tplc="1E807A0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6F86140"/>
    <w:multiLevelType w:val="hybridMultilevel"/>
    <w:tmpl w:val="00F2B5F0"/>
    <w:lvl w:ilvl="0" w:tplc="EC20501C">
      <w:start w:val="1"/>
      <w:numFmt w:val="decimal"/>
      <w:lvlText w:val="%1"/>
      <w:lvlJc w:val="left"/>
      <w:pPr>
        <w:ind w:left="36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4E1260CC"/>
    <w:multiLevelType w:val="hybridMultilevel"/>
    <w:tmpl w:val="CCD815E6"/>
    <w:lvl w:ilvl="0" w:tplc="86641C8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B953615"/>
    <w:multiLevelType w:val="hybridMultilevel"/>
    <w:tmpl w:val="5D4CA2AA"/>
    <w:lvl w:ilvl="0" w:tplc="32FA2304">
      <w:start w:val="1"/>
      <w:numFmt w:val="decimal"/>
      <w:lvlText w:val="(%1)"/>
      <w:lvlJc w:val="left"/>
      <w:pPr>
        <w:ind w:left="704" w:hanging="420"/>
      </w:pPr>
      <w:rPr>
        <w:rFonts w:hint="default"/>
      </w:rPr>
    </w:lvl>
    <w:lvl w:ilvl="1" w:tplc="04090017" w:tentative="1">
      <w:start w:val="1"/>
      <w:numFmt w:val="aiueoFullWidth"/>
      <w:lvlText w:val="(%2)"/>
      <w:lvlJc w:val="left"/>
      <w:pPr>
        <w:ind w:left="1124" w:hanging="420"/>
      </w:pPr>
    </w:lvl>
    <w:lvl w:ilvl="2" w:tplc="04090011" w:tentative="1">
      <w:start w:val="1"/>
      <w:numFmt w:val="decimalEnclosedCircle"/>
      <w:lvlText w:val="%3"/>
      <w:lvlJc w:val="left"/>
      <w:pPr>
        <w:ind w:left="1544" w:hanging="420"/>
      </w:pPr>
    </w:lvl>
    <w:lvl w:ilvl="3" w:tplc="0409000F" w:tentative="1">
      <w:start w:val="1"/>
      <w:numFmt w:val="decimal"/>
      <w:lvlText w:val="%4."/>
      <w:lvlJc w:val="left"/>
      <w:pPr>
        <w:ind w:left="1964" w:hanging="420"/>
      </w:pPr>
    </w:lvl>
    <w:lvl w:ilvl="4" w:tplc="04090017" w:tentative="1">
      <w:start w:val="1"/>
      <w:numFmt w:val="aiueoFullWidth"/>
      <w:lvlText w:val="(%5)"/>
      <w:lvlJc w:val="left"/>
      <w:pPr>
        <w:ind w:left="2384" w:hanging="420"/>
      </w:pPr>
    </w:lvl>
    <w:lvl w:ilvl="5" w:tplc="04090011" w:tentative="1">
      <w:start w:val="1"/>
      <w:numFmt w:val="decimalEnclosedCircle"/>
      <w:lvlText w:val="%6"/>
      <w:lvlJc w:val="left"/>
      <w:pPr>
        <w:ind w:left="2804" w:hanging="420"/>
      </w:pPr>
    </w:lvl>
    <w:lvl w:ilvl="6" w:tplc="0409000F" w:tentative="1">
      <w:start w:val="1"/>
      <w:numFmt w:val="decimal"/>
      <w:lvlText w:val="%7."/>
      <w:lvlJc w:val="left"/>
      <w:pPr>
        <w:ind w:left="3224" w:hanging="420"/>
      </w:pPr>
    </w:lvl>
    <w:lvl w:ilvl="7" w:tplc="04090017" w:tentative="1">
      <w:start w:val="1"/>
      <w:numFmt w:val="aiueoFullWidth"/>
      <w:lvlText w:val="(%8)"/>
      <w:lvlJc w:val="left"/>
      <w:pPr>
        <w:ind w:left="3644" w:hanging="420"/>
      </w:pPr>
    </w:lvl>
    <w:lvl w:ilvl="8" w:tplc="04090011" w:tentative="1">
      <w:start w:val="1"/>
      <w:numFmt w:val="decimalEnclosedCircle"/>
      <w:lvlText w:val="%9"/>
      <w:lvlJc w:val="left"/>
      <w:pPr>
        <w:ind w:left="4064" w:hanging="420"/>
      </w:pPr>
    </w:lvl>
  </w:abstractNum>
  <w:abstractNum w:abstractNumId="11" w15:restartNumberingAfterBreak="0">
    <w:nsid w:val="60EB73FC"/>
    <w:multiLevelType w:val="hybridMultilevel"/>
    <w:tmpl w:val="204079AE"/>
    <w:lvl w:ilvl="0" w:tplc="EC20501C">
      <w:start w:val="1"/>
      <w:numFmt w:val="decimal"/>
      <w:lvlText w:val="%1"/>
      <w:lvlJc w:val="left"/>
      <w:pPr>
        <w:ind w:left="360" w:hanging="360"/>
      </w:pPr>
      <w:rPr>
        <w:rFonts w:hint="eastAsia"/>
      </w:rPr>
    </w:lvl>
    <w:lvl w:ilvl="1" w:tplc="B6DA7046">
      <w:start w:val="1"/>
      <w:numFmt w:val="decimal"/>
      <w:lvlText w:val="%2."/>
      <w:lvlJc w:val="left"/>
      <w:pPr>
        <w:ind w:left="780" w:hanging="360"/>
      </w:pPr>
      <w:rPr>
        <w:rFonts w:eastAsia="ＭＳ 明朝"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70B05A18"/>
    <w:multiLevelType w:val="hybridMultilevel"/>
    <w:tmpl w:val="274CE324"/>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7370729E"/>
    <w:multiLevelType w:val="hybridMultilevel"/>
    <w:tmpl w:val="1DAC90CA"/>
    <w:lvl w:ilvl="0" w:tplc="63C86764">
      <w:start w:val="1"/>
      <w:numFmt w:val="decimal"/>
      <w:lvlText w:val="[%1]"/>
      <w:lvlJc w:val="left"/>
      <w:pPr>
        <w:ind w:left="66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12"/>
  </w:num>
  <w:num w:numId="2">
    <w:abstractNumId w:val="8"/>
  </w:num>
  <w:num w:numId="3">
    <w:abstractNumId w:val="10"/>
  </w:num>
  <w:num w:numId="4">
    <w:abstractNumId w:val="4"/>
  </w:num>
  <w:num w:numId="5">
    <w:abstractNumId w:val="5"/>
  </w:num>
  <w:num w:numId="6">
    <w:abstractNumId w:val="13"/>
  </w:num>
  <w:num w:numId="7">
    <w:abstractNumId w:val="6"/>
  </w:num>
  <w:num w:numId="8">
    <w:abstractNumId w:val="3"/>
  </w:num>
  <w:num w:numId="9">
    <w:abstractNumId w:val="2"/>
  </w:num>
  <w:num w:numId="10">
    <w:abstractNumId w:val="11"/>
  </w:num>
  <w:num w:numId="11">
    <w:abstractNumId w:val="0"/>
  </w:num>
  <w:num w:numId="12">
    <w:abstractNumId w:val="1"/>
  </w:num>
  <w:num w:numId="13">
    <w:abstractNumId w:val="9"/>
  </w:num>
  <w:num w:numId="1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DateAndTime/>
  <w:bordersDoNotSurroundHeader/>
  <w:bordersDoNotSurroundFooter/>
  <w:proofState w:spelling="clean" w:grammar="clean"/>
  <w:defaultTabStop w:val="840"/>
  <w:drawingGridHorizontalSpacing w:val="87"/>
  <w:drawingGridVerticalSpacing w:val="297"/>
  <w:displayHorizontalDrawingGridEvery w:val="0"/>
  <w:characterSpacingControl w:val="compressPunctuation"/>
  <w:hdrShapeDefaults>
    <o:shapedefaults v:ext="edit" spidmax="1945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1FFD"/>
    <w:rsid w:val="000063E0"/>
    <w:rsid w:val="000112CE"/>
    <w:rsid w:val="0002669B"/>
    <w:rsid w:val="00031A7F"/>
    <w:rsid w:val="00032D08"/>
    <w:rsid w:val="000508E5"/>
    <w:rsid w:val="00051C28"/>
    <w:rsid w:val="00060AC0"/>
    <w:rsid w:val="0006763D"/>
    <w:rsid w:val="00072057"/>
    <w:rsid w:val="00091FFD"/>
    <w:rsid w:val="000A1638"/>
    <w:rsid w:val="000B79A2"/>
    <w:rsid w:val="000C48A4"/>
    <w:rsid w:val="000E679F"/>
    <w:rsid w:val="000F2FB8"/>
    <w:rsid w:val="000F7006"/>
    <w:rsid w:val="00113F1F"/>
    <w:rsid w:val="00130969"/>
    <w:rsid w:val="00137A17"/>
    <w:rsid w:val="001422FA"/>
    <w:rsid w:val="00143CB0"/>
    <w:rsid w:val="00153166"/>
    <w:rsid w:val="00157BEF"/>
    <w:rsid w:val="00160460"/>
    <w:rsid w:val="001637F5"/>
    <w:rsid w:val="00163908"/>
    <w:rsid w:val="00174749"/>
    <w:rsid w:val="00176E04"/>
    <w:rsid w:val="001B3592"/>
    <w:rsid w:val="001C238D"/>
    <w:rsid w:val="001D0B96"/>
    <w:rsid w:val="001F7C47"/>
    <w:rsid w:val="00220141"/>
    <w:rsid w:val="002509CA"/>
    <w:rsid w:val="00256E68"/>
    <w:rsid w:val="00263F73"/>
    <w:rsid w:val="0026696D"/>
    <w:rsid w:val="00280F8F"/>
    <w:rsid w:val="00293254"/>
    <w:rsid w:val="002A11DF"/>
    <w:rsid w:val="002B2928"/>
    <w:rsid w:val="002B3F06"/>
    <w:rsid w:val="002C2269"/>
    <w:rsid w:val="002C2EE3"/>
    <w:rsid w:val="002C3B72"/>
    <w:rsid w:val="002D7B7E"/>
    <w:rsid w:val="002D7F37"/>
    <w:rsid w:val="002E4053"/>
    <w:rsid w:val="002F129D"/>
    <w:rsid w:val="00346A46"/>
    <w:rsid w:val="003525C8"/>
    <w:rsid w:val="00355CD6"/>
    <w:rsid w:val="0036038C"/>
    <w:rsid w:val="00362E0D"/>
    <w:rsid w:val="00363A9F"/>
    <w:rsid w:val="00365697"/>
    <w:rsid w:val="00374A0C"/>
    <w:rsid w:val="003811BA"/>
    <w:rsid w:val="003A0EEB"/>
    <w:rsid w:val="003A7AB2"/>
    <w:rsid w:val="003B3D30"/>
    <w:rsid w:val="003B74F7"/>
    <w:rsid w:val="003C0813"/>
    <w:rsid w:val="003C1C3B"/>
    <w:rsid w:val="003F13E7"/>
    <w:rsid w:val="003F2F5D"/>
    <w:rsid w:val="003F7E84"/>
    <w:rsid w:val="0040125F"/>
    <w:rsid w:val="00410E1F"/>
    <w:rsid w:val="00431530"/>
    <w:rsid w:val="00440150"/>
    <w:rsid w:val="0044595A"/>
    <w:rsid w:val="00454FF5"/>
    <w:rsid w:val="00467E32"/>
    <w:rsid w:val="004A05D6"/>
    <w:rsid w:val="004A4027"/>
    <w:rsid w:val="004C1E33"/>
    <w:rsid w:val="004D2327"/>
    <w:rsid w:val="004E3B33"/>
    <w:rsid w:val="00501DD6"/>
    <w:rsid w:val="005056DC"/>
    <w:rsid w:val="005071D1"/>
    <w:rsid w:val="0051052E"/>
    <w:rsid w:val="005141AC"/>
    <w:rsid w:val="0051647F"/>
    <w:rsid w:val="00520BAE"/>
    <w:rsid w:val="005229B8"/>
    <w:rsid w:val="00544846"/>
    <w:rsid w:val="00551FCF"/>
    <w:rsid w:val="00561C1A"/>
    <w:rsid w:val="00565E8F"/>
    <w:rsid w:val="0057291C"/>
    <w:rsid w:val="005912C8"/>
    <w:rsid w:val="00592DA0"/>
    <w:rsid w:val="005936B7"/>
    <w:rsid w:val="005C57CA"/>
    <w:rsid w:val="005D0875"/>
    <w:rsid w:val="005E6820"/>
    <w:rsid w:val="005F138A"/>
    <w:rsid w:val="005F4729"/>
    <w:rsid w:val="00605336"/>
    <w:rsid w:val="00631060"/>
    <w:rsid w:val="0065669D"/>
    <w:rsid w:val="006766B3"/>
    <w:rsid w:val="006A4398"/>
    <w:rsid w:val="006A620B"/>
    <w:rsid w:val="006A79CE"/>
    <w:rsid w:val="006B20DE"/>
    <w:rsid w:val="006C4DA2"/>
    <w:rsid w:val="006D362F"/>
    <w:rsid w:val="006E7D0B"/>
    <w:rsid w:val="006F7C19"/>
    <w:rsid w:val="00727B0D"/>
    <w:rsid w:val="007337D8"/>
    <w:rsid w:val="007456E3"/>
    <w:rsid w:val="00773B37"/>
    <w:rsid w:val="00777C75"/>
    <w:rsid w:val="00790CB9"/>
    <w:rsid w:val="00795D58"/>
    <w:rsid w:val="00797114"/>
    <w:rsid w:val="007B08CF"/>
    <w:rsid w:val="007B0B0D"/>
    <w:rsid w:val="007B36ED"/>
    <w:rsid w:val="007B528D"/>
    <w:rsid w:val="007E06AF"/>
    <w:rsid w:val="00802833"/>
    <w:rsid w:val="008051A5"/>
    <w:rsid w:val="008113DB"/>
    <w:rsid w:val="0081361C"/>
    <w:rsid w:val="00816806"/>
    <w:rsid w:val="00820EF6"/>
    <w:rsid w:val="00821F4A"/>
    <w:rsid w:val="00824AD8"/>
    <w:rsid w:val="00826C6D"/>
    <w:rsid w:val="008519E0"/>
    <w:rsid w:val="008655DD"/>
    <w:rsid w:val="008746D2"/>
    <w:rsid w:val="008D195F"/>
    <w:rsid w:val="008D7967"/>
    <w:rsid w:val="008F70FF"/>
    <w:rsid w:val="00904F58"/>
    <w:rsid w:val="00926159"/>
    <w:rsid w:val="00935EFA"/>
    <w:rsid w:val="00946CE0"/>
    <w:rsid w:val="0094746A"/>
    <w:rsid w:val="00954B81"/>
    <w:rsid w:val="009737B4"/>
    <w:rsid w:val="00975C02"/>
    <w:rsid w:val="009775FA"/>
    <w:rsid w:val="009863CC"/>
    <w:rsid w:val="009944BD"/>
    <w:rsid w:val="0099562F"/>
    <w:rsid w:val="009D400F"/>
    <w:rsid w:val="009D7CA2"/>
    <w:rsid w:val="009E505D"/>
    <w:rsid w:val="00A00E5C"/>
    <w:rsid w:val="00A16C78"/>
    <w:rsid w:val="00A23924"/>
    <w:rsid w:val="00A372BC"/>
    <w:rsid w:val="00A40CBE"/>
    <w:rsid w:val="00A5711F"/>
    <w:rsid w:val="00A73D01"/>
    <w:rsid w:val="00A73EAB"/>
    <w:rsid w:val="00A90B95"/>
    <w:rsid w:val="00AA170B"/>
    <w:rsid w:val="00AB2AE1"/>
    <w:rsid w:val="00AD066D"/>
    <w:rsid w:val="00AD4E66"/>
    <w:rsid w:val="00AD65FB"/>
    <w:rsid w:val="00AE4592"/>
    <w:rsid w:val="00B07CFB"/>
    <w:rsid w:val="00B42F4A"/>
    <w:rsid w:val="00B556E0"/>
    <w:rsid w:val="00B56A7E"/>
    <w:rsid w:val="00B60153"/>
    <w:rsid w:val="00B64EF9"/>
    <w:rsid w:val="00B73584"/>
    <w:rsid w:val="00B74D08"/>
    <w:rsid w:val="00B945FE"/>
    <w:rsid w:val="00BA6C04"/>
    <w:rsid w:val="00BD0674"/>
    <w:rsid w:val="00BD1816"/>
    <w:rsid w:val="00BD666E"/>
    <w:rsid w:val="00BD6C34"/>
    <w:rsid w:val="00BD7114"/>
    <w:rsid w:val="00BF19D0"/>
    <w:rsid w:val="00BF4D08"/>
    <w:rsid w:val="00BF7791"/>
    <w:rsid w:val="00C02FAA"/>
    <w:rsid w:val="00C127DB"/>
    <w:rsid w:val="00C17FB9"/>
    <w:rsid w:val="00C32721"/>
    <w:rsid w:val="00C57717"/>
    <w:rsid w:val="00C62A7F"/>
    <w:rsid w:val="00C660CC"/>
    <w:rsid w:val="00C75B23"/>
    <w:rsid w:val="00C8229D"/>
    <w:rsid w:val="00C91968"/>
    <w:rsid w:val="00C97F4C"/>
    <w:rsid w:val="00CA2B65"/>
    <w:rsid w:val="00CB07D5"/>
    <w:rsid w:val="00CC2C98"/>
    <w:rsid w:val="00CC4147"/>
    <w:rsid w:val="00CC6D17"/>
    <w:rsid w:val="00CD6737"/>
    <w:rsid w:val="00CD73C5"/>
    <w:rsid w:val="00CE18AE"/>
    <w:rsid w:val="00CF26EB"/>
    <w:rsid w:val="00CF30B3"/>
    <w:rsid w:val="00D00237"/>
    <w:rsid w:val="00D05A1D"/>
    <w:rsid w:val="00D12FA3"/>
    <w:rsid w:val="00D22EB8"/>
    <w:rsid w:val="00D24A7E"/>
    <w:rsid w:val="00D272E6"/>
    <w:rsid w:val="00D31012"/>
    <w:rsid w:val="00D56A14"/>
    <w:rsid w:val="00D57D1D"/>
    <w:rsid w:val="00D57D6E"/>
    <w:rsid w:val="00D765E9"/>
    <w:rsid w:val="00D77CFA"/>
    <w:rsid w:val="00D80593"/>
    <w:rsid w:val="00D84E43"/>
    <w:rsid w:val="00D8758D"/>
    <w:rsid w:val="00DA6383"/>
    <w:rsid w:val="00DA6B2C"/>
    <w:rsid w:val="00DB23D5"/>
    <w:rsid w:val="00DB2CA7"/>
    <w:rsid w:val="00DE4EFD"/>
    <w:rsid w:val="00DF2D77"/>
    <w:rsid w:val="00E11C4B"/>
    <w:rsid w:val="00E2147B"/>
    <w:rsid w:val="00E2586D"/>
    <w:rsid w:val="00E26039"/>
    <w:rsid w:val="00E26804"/>
    <w:rsid w:val="00E4228D"/>
    <w:rsid w:val="00E56368"/>
    <w:rsid w:val="00E62AF4"/>
    <w:rsid w:val="00E630B0"/>
    <w:rsid w:val="00E63719"/>
    <w:rsid w:val="00E71656"/>
    <w:rsid w:val="00E75533"/>
    <w:rsid w:val="00E90ECF"/>
    <w:rsid w:val="00E9616D"/>
    <w:rsid w:val="00EC3768"/>
    <w:rsid w:val="00EC41A4"/>
    <w:rsid w:val="00EF054A"/>
    <w:rsid w:val="00EF3421"/>
    <w:rsid w:val="00F05739"/>
    <w:rsid w:val="00F1405B"/>
    <w:rsid w:val="00F45549"/>
    <w:rsid w:val="00F52CBA"/>
    <w:rsid w:val="00F5427F"/>
    <w:rsid w:val="00F71A3D"/>
    <w:rsid w:val="00F73589"/>
    <w:rsid w:val="00F7468C"/>
    <w:rsid w:val="00FB27A0"/>
    <w:rsid w:val="00FF5E3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9457">
      <v:textbox inset="5.85pt,.7pt,5.85pt,.7pt"/>
    </o:shapedefaults>
    <o:shapelayout v:ext="edit">
      <o:idmap v:ext="edit" data="1"/>
    </o:shapelayout>
  </w:shapeDefaults>
  <w:decimalSymbol w:val="."/>
  <w:listSeparator w:val=","/>
  <w14:docId w14:val="6AAE1A44"/>
  <w15:docId w15:val="{6ECD983E-949F-4B5F-A05B-C10A0C46B0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ＭＳ 明朝"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863CC"/>
    <w:pPr>
      <w:widowControl w:val="0"/>
      <w:jc w:val="both"/>
    </w:pPr>
    <w:rPr>
      <w:kern w:val="2"/>
      <w:sz w:val="18"/>
      <w:szCs w:val="22"/>
      <w:lang w:eastAsia="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B07D5"/>
    <w:pPr>
      <w:tabs>
        <w:tab w:val="center" w:pos="4252"/>
        <w:tab w:val="right" w:pos="8504"/>
      </w:tabs>
      <w:snapToGrid w:val="0"/>
    </w:pPr>
    <w:rPr>
      <w:sz w:val="21"/>
    </w:rPr>
  </w:style>
  <w:style w:type="character" w:customStyle="1" w:styleId="a4">
    <w:name w:val="ヘッダー (文字)"/>
    <w:basedOn w:val="a0"/>
    <w:link w:val="a3"/>
    <w:uiPriority w:val="99"/>
    <w:rsid w:val="00CB07D5"/>
  </w:style>
  <w:style w:type="paragraph" w:styleId="a5">
    <w:name w:val="footer"/>
    <w:basedOn w:val="a"/>
    <w:link w:val="a6"/>
    <w:uiPriority w:val="99"/>
    <w:unhideWhenUsed/>
    <w:rsid w:val="00CB07D5"/>
    <w:pPr>
      <w:tabs>
        <w:tab w:val="center" w:pos="4252"/>
        <w:tab w:val="right" w:pos="8504"/>
      </w:tabs>
      <w:snapToGrid w:val="0"/>
    </w:pPr>
    <w:rPr>
      <w:sz w:val="21"/>
    </w:rPr>
  </w:style>
  <w:style w:type="character" w:customStyle="1" w:styleId="a6">
    <w:name w:val="フッター (文字)"/>
    <w:basedOn w:val="a0"/>
    <w:link w:val="a5"/>
    <w:uiPriority w:val="99"/>
    <w:rsid w:val="00CB07D5"/>
  </w:style>
  <w:style w:type="paragraph" w:customStyle="1" w:styleId="a7">
    <w:name w:val="一太郎"/>
    <w:rsid w:val="00C17FB9"/>
    <w:pPr>
      <w:widowControl w:val="0"/>
      <w:wordWrap w:val="0"/>
      <w:autoSpaceDE w:val="0"/>
      <w:autoSpaceDN w:val="0"/>
      <w:adjustRightInd w:val="0"/>
      <w:spacing w:line="279" w:lineRule="exact"/>
      <w:jc w:val="both"/>
    </w:pPr>
    <w:rPr>
      <w:rFonts w:ascii="Century" w:hAnsi="Century" w:cs="ＭＳ 明朝"/>
      <w:spacing w:val="6"/>
      <w:sz w:val="22"/>
      <w:szCs w:val="22"/>
      <w:lang w:eastAsia="en-US" w:bidi="en-US"/>
    </w:rPr>
  </w:style>
  <w:style w:type="table" w:styleId="a8">
    <w:name w:val="Table Grid"/>
    <w:basedOn w:val="a1"/>
    <w:uiPriority w:val="59"/>
    <w:rsid w:val="00C17FB9"/>
    <w:rPr>
      <w:sz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9">
    <w:name w:val="List Paragraph"/>
    <w:basedOn w:val="a"/>
    <w:uiPriority w:val="34"/>
    <w:qFormat/>
    <w:rsid w:val="004A4027"/>
    <w:pPr>
      <w:ind w:leftChars="400" w:left="840"/>
    </w:pPr>
  </w:style>
  <w:style w:type="paragraph" w:styleId="aa">
    <w:name w:val="Balloon Text"/>
    <w:basedOn w:val="a"/>
    <w:link w:val="ab"/>
    <w:uiPriority w:val="99"/>
    <w:semiHidden/>
    <w:unhideWhenUsed/>
    <w:rsid w:val="001D0B96"/>
    <w:rPr>
      <w:rFonts w:ascii="Lucida Grande" w:hAnsi="Lucida Grande" w:cs="Lucida Grande"/>
      <w:szCs w:val="18"/>
    </w:rPr>
  </w:style>
  <w:style w:type="character" w:customStyle="1" w:styleId="ab">
    <w:name w:val="吹き出し (文字)"/>
    <w:basedOn w:val="a0"/>
    <w:link w:val="aa"/>
    <w:uiPriority w:val="99"/>
    <w:semiHidden/>
    <w:rsid w:val="001D0B96"/>
    <w:rPr>
      <w:rFonts w:ascii="Lucida Grande" w:hAnsi="Lucida Grande" w:cs="Lucida Grande"/>
      <w:sz w:val="18"/>
      <w:szCs w:val="18"/>
    </w:rPr>
  </w:style>
  <w:style w:type="character" w:styleId="ac">
    <w:name w:val="annotation reference"/>
    <w:basedOn w:val="a0"/>
    <w:uiPriority w:val="99"/>
    <w:semiHidden/>
    <w:unhideWhenUsed/>
    <w:rsid w:val="001D0B96"/>
    <w:rPr>
      <w:sz w:val="18"/>
      <w:szCs w:val="18"/>
    </w:rPr>
  </w:style>
  <w:style w:type="paragraph" w:styleId="ad">
    <w:name w:val="annotation text"/>
    <w:basedOn w:val="a"/>
    <w:link w:val="ae"/>
    <w:uiPriority w:val="99"/>
    <w:semiHidden/>
    <w:unhideWhenUsed/>
    <w:rsid w:val="00BD0674"/>
    <w:pPr>
      <w:snapToGrid w:val="0"/>
    </w:pPr>
    <w:rPr>
      <w:sz w:val="24"/>
      <w:szCs w:val="24"/>
    </w:rPr>
  </w:style>
  <w:style w:type="character" w:customStyle="1" w:styleId="ae">
    <w:name w:val="コメント文字列 (文字)"/>
    <w:basedOn w:val="a0"/>
    <w:link w:val="ad"/>
    <w:uiPriority w:val="99"/>
    <w:semiHidden/>
    <w:rsid w:val="00BD0674"/>
    <w:rPr>
      <w:sz w:val="24"/>
      <w:szCs w:val="24"/>
    </w:rPr>
  </w:style>
  <w:style w:type="paragraph" w:styleId="af">
    <w:name w:val="annotation subject"/>
    <w:basedOn w:val="ad"/>
    <w:next w:val="ad"/>
    <w:link w:val="af0"/>
    <w:uiPriority w:val="99"/>
    <w:semiHidden/>
    <w:unhideWhenUsed/>
    <w:rsid w:val="001D0B96"/>
    <w:rPr>
      <w:b/>
      <w:bCs/>
      <w:sz w:val="20"/>
      <w:szCs w:val="20"/>
    </w:rPr>
  </w:style>
  <w:style w:type="character" w:customStyle="1" w:styleId="af0">
    <w:name w:val="コメント内容 (文字)"/>
    <w:basedOn w:val="ae"/>
    <w:link w:val="af"/>
    <w:uiPriority w:val="99"/>
    <w:semiHidden/>
    <w:rsid w:val="001D0B96"/>
    <w:rPr>
      <w:b/>
      <w:bCs/>
      <w:sz w:val="20"/>
      <w:szCs w:val="20"/>
    </w:rPr>
  </w:style>
  <w:style w:type="character" w:styleId="af1">
    <w:name w:val="Hyperlink"/>
    <w:basedOn w:val="a0"/>
    <w:uiPriority w:val="99"/>
    <w:unhideWhenUsed/>
    <w:rsid w:val="001F7C47"/>
    <w:rPr>
      <w:color w:val="0000FF"/>
      <w:u w:val="single"/>
    </w:rPr>
  </w:style>
  <w:style w:type="paragraph" w:styleId="af2">
    <w:name w:val="Revision"/>
    <w:hidden/>
    <w:uiPriority w:val="99"/>
    <w:semiHidden/>
    <w:rsid w:val="008746D2"/>
    <w:rPr>
      <w:kern w:val="2"/>
      <w:sz w:val="18"/>
      <w:szCs w:val="22"/>
      <w:lang w:eastAsia="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33419786">
      <w:bodyDiv w:val="1"/>
      <w:marLeft w:val="0"/>
      <w:marRight w:val="0"/>
      <w:marTop w:val="0"/>
      <w:marBottom w:val="0"/>
      <w:divBdr>
        <w:top w:val="none" w:sz="0" w:space="0" w:color="auto"/>
        <w:left w:val="none" w:sz="0" w:space="0" w:color="auto"/>
        <w:bottom w:val="none" w:sz="0" w:space="0" w:color="auto"/>
        <w:right w:val="none" w:sz="0" w:space="0" w:color="auto"/>
      </w:divBdr>
    </w:div>
    <w:div w:id="819271387">
      <w:bodyDiv w:val="1"/>
      <w:marLeft w:val="0"/>
      <w:marRight w:val="0"/>
      <w:marTop w:val="0"/>
      <w:marBottom w:val="0"/>
      <w:divBdr>
        <w:top w:val="none" w:sz="0" w:space="0" w:color="auto"/>
        <w:left w:val="none" w:sz="0" w:space="0" w:color="auto"/>
        <w:bottom w:val="none" w:sz="0" w:space="0" w:color="auto"/>
        <w:right w:val="none" w:sz="0" w:space="0" w:color="auto"/>
      </w:divBdr>
    </w:div>
    <w:div w:id="20459087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4</Pages>
  <Words>1767</Words>
  <Characters>10074</Characters>
  <Application>Microsoft Office Word</Application>
  <DocSecurity>0</DocSecurity>
  <Lines>83</Lines>
  <Paragraphs>23</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11818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Takashi Sugishima</dc:creator>
  <cp:lastModifiedBy>Furusawa Takuro</cp:lastModifiedBy>
  <cp:revision>6</cp:revision>
  <dcterms:created xsi:type="dcterms:W3CDTF">2020-01-20T07:52:00Z</dcterms:created>
  <dcterms:modified xsi:type="dcterms:W3CDTF">2020-03-12T13:31:00Z</dcterms:modified>
</cp:coreProperties>
</file>