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19528E4A" w:rsidR="00E2575E" w:rsidRPr="00E2575E" w:rsidRDefault="00016D1E" w:rsidP="00E2575E">
      <w:pPr>
        <w:pStyle w:val="Subtitle"/>
        <w:rPr>
          <w:rFonts w:ascii="Uni Sans Regular" w:hAnsi="Uni Sans Regular"/>
          <w:color w:val="33006F"/>
          <w:sz w:val="52"/>
          <w:szCs w:val="52"/>
        </w:rPr>
      </w:pPr>
      <w:r>
        <w:rPr>
          <w:rFonts w:ascii="Uni Sans Regular" w:hAnsi="Uni Sans Regular"/>
          <w:color w:val="33006F"/>
          <w:sz w:val="52"/>
          <w:szCs w:val="52"/>
        </w:rPr>
        <w:t>Health Sciences Education Building</w:t>
      </w:r>
    </w:p>
    <w:p w14:paraId="36F94425" w14:textId="77777777" w:rsidR="00E2575E" w:rsidRDefault="00E2575E" w:rsidP="00243095"/>
    <w:p w14:paraId="26B84B85" w14:textId="3BB6C417" w:rsidR="00E2575E" w:rsidRDefault="00DC132B" w:rsidP="00243095">
      <w:pPr>
        <w:rPr>
          <w:color w:val="33006F"/>
          <w:sz w:val="28"/>
          <w:szCs w:val="28"/>
        </w:rPr>
      </w:pPr>
      <w:r>
        <w:rPr>
          <w:color w:val="33006F"/>
          <w:sz w:val="28"/>
          <w:szCs w:val="28"/>
        </w:rPr>
        <w:t>1607 NE Pacific St, Seattle, WA 98195</w:t>
      </w:r>
    </w:p>
    <w:p w14:paraId="5144142D" w14:textId="57F4BC96" w:rsidR="00E2575E" w:rsidRDefault="00DC132B" w:rsidP="00243095">
      <w:pPr>
        <w:rPr>
          <w:color w:val="33006F"/>
          <w:sz w:val="28"/>
          <w:szCs w:val="28"/>
        </w:rPr>
      </w:pPr>
      <w:r>
        <w:rPr>
          <w:color w:val="33006F"/>
          <w:sz w:val="28"/>
          <w:szCs w:val="28"/>
        </w:rPr>
        <w:t xml:space="preserve">EVACUATION DIRECTOR: </w:t>
      </w:r>
      <w:r w:rsidR="00CD506C">
        <w:rPr>
          <w:color w:val="33006F"/>
          <w:sz w:val="28"/>
          <w:szCs w:val="28"/>
        </w:rPr>
        <w:t>HS Building Management</w:t>
      </w:r>
    </w:p>
    <w:p w14:paraId="2228C66D" w14:textId="271E8861" w:rsidR="00E2575E" w:rsidRDefault="00DC132B" w:rsidP="00243095">
      <w:pPr>
        <w:rPr>
          <w:color w:val="33006F"/>
          <w:sz w:val="28"/>
          <w:szCs w:val="28"/>
        </w:rPr>
      </w:pPr>
      <w:r>
        <w:rPr>
          <w:color w:val="33006F"/>
          <w:sz w:val="28"/>
          <w:szCs w:val="28"/>
        </w:rPr>
        <w:t xml:space="preserve">Revised: </w:t>
      </w:r>
      <w:r w:rsidR="00CD506C">
        <w:rPr>
          <w:color w:val="33006F"/>
          <w:sz w:val="28"/>
          <w:szCs w:val="28"/>
        </w:rPr>
        <w:t>February 20, 2025</w:t>
      </w: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4211EAB7">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414366"/>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5F125EE0" w14:textId="790AD6E5" w:rsidR="00337365"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414366" w:history="1">
            <w:r w:rsidR="00337365" w:rsidRPr="006A30F8">
              <w:rPr>
                <w:rStyle w:val="Hyperlink"/>
              </w:rPr>
              <w:t>TABLE OF CONTENTS</w:t>
            </w:r>
            <w:r w:rsidR="00337365">
              <w:rPr>
                <w:webHidden/>
              </w:rPr>
              <w:tab/>
            </w:r>
            <w:r w:rsidR="00337365">
              <w:rPr>
                <w:webHidden/>
              </w:rPr>
              <w:fldChar w:fldCharType="begin"/>
            </w:r>
            <w:r w:rsidR="00337365">
              <w:rPr>
                <w:webHidden/>
              </w:rPr>
              <w:instrText xml:space="preserve"> PAGEREF _Toc185414366 \h </w:instrText>
            </w:r>
            <w:r w:rsidR="00337365">
              <w:rPr>
                <w:webHidden/>
              </w:rPr>
            </w:r>
            <w:r w:rsidR="00337365">
              <w:rPr>
                <w:webHidden/>
              </w:rPr>
              <w:fldChar w:fldCharType="separate"/>
            </w:r>
            <w:r w:rsidR="00337365">
              <w:rPr>
                <w:webHidden/>
              </w:rPr>
              <w:t>2</w:t>
            </w:r>
            <w:r w:rsidR="00337365">
              <w:rPr>
                <w:webHidden/>
              </w:rPr>
              <w:fldChar w:fldCharType="end"/>
            </w:r>
          </w:hyperlink>
        </w:p>
        <w:p w14:paraId="5ECEB33B" w14:textId="41D16D17" w:rsidR="00337365" w:rsidRDefault="00FE536D">
          <w:pPr>
            <w:pStyle w:val="TOC2"/>
            <w:rPr>
              <w:rFonts w:asciiTheme="minorHAnsi" w:eastAsiaTheme="minorEastAsia" w:hAnsiTheme="minorHAnsi" w:cstheme="minorBidi"/>
              <w:noProof/>
            </w:rPr>
          </w:pPr>
          <w:hyperlink w:anchor="_Toc185414367" w:history="1">
            <w:r w:rsidR="00337365" w:rsidRPr="006A30F8">
              <w:rPr>
                <w:rStyle w:val="Hyperlink"/>
                <w:noProof/>
              </w:rPr>
              <w:t>Fire Safety and Evacuation Plan Template Revisions</w:t>
            </w:r>
            <w:r w:rsidR="00337365">
              <w:rPr>
                <w:noProof/>
                <w:webHidden/>
              </w:rPr>
              <w:tab/>
            </w:r>
            <w:r w:rsidR="00337365">
              <w:rPr>
                <w:noProof/>
                <w:webHidden/>
              </w:rPr>
              <w:fldChar w:fldCharType="begin"/>
            </w:r>
            <w:r w:rsidR="00337365">
              <w:rPr>
                <w:noProof/>
                <w:webHidden/>
              </w:rPr>
              <w:instrText xml:space="preserve"> PAGEREF _Toc185414367 \h </w:instrText>
            </w:r>
            <w:r w:rsidR="00337365">
              <w:rPr>
                <w:noProof/>
                <w:webHidden/>
              </w:rPr>
            </w:r>
            <w:r w:rsidR="00337365">
              <w:rPr>
                <w:noProof/>
                <w:webHidden/>
              </w:rPr>
              <w:fldChar w:fldCharType="separate"/>
            </w:r>
            <w:r w:rsidR="00337365">
              <w:rPr>
                <w:noProof/>
                <w:webHidden/>
              </w:rPr>
              <w:t>4</w:t>
            </w:r>
            <w:r w:rsidR="00337365">
              <w:rPr>
                <w:noProof/>
                <w:webHidden/>
              </w:rPr>
              <w:fldChar w:fldCharType="end"/>
            </w:r>
          </w:hyperlink>
        </w:p>
        <w:p w14:paraId="3ABEC1F0" w14:textId="21F48F87" w:rsidR="00337365" w:rsidRDefault="00FE536D">
          <w:pPr>
            <w:pStyle w:val="TOC2"/>
            <w:rPr>
              <w:rFonts w:asciiTheme="minorHAnsi" w:eastAsiaTheme="minorEastAsia" w:hAnsiTheme="minorHAnsi" w:cstheme="minorBidi"/>
              <w:noProof/>
            </w:rPr>
          </w:pPr>
          <w:hyperlink w:anchor="_Toc185414368" w:history="1">
            <w:r w:rsidR="00337365" w:rsidRPr="006A30F8">
              <w:rPr>
                <w:rStyle w:val="Hyperlink"/>
                <w:noProof/>
              </w:rPr>
              <w:t>Building Fire safety and Evacaution Plan Revisions</w:t>
            </w:r>
            <w:r w:rsidR="00337365">
              <w:rPr>
                <w:noProof/>
                <w:webHidden/>
              </w:rPr>
              <w:tab/>
            </w:r>
            <w:r w:rsidR="00337365">
              <w:rPr>
                <w:noProof/>
                <w:webHidden/>
              </w:rPr>
              <w:fldChar w:fldCharType="begin"/>
            </w:r>
            <w:r w:rsidR="00337365">
              <w:rPr>
                <w:noProof/>
                <w:webHidden/>
              </w:rPr>
              <w:instrText xml:space="preserve"> PAGEREF _Toc185414368 \h </w:instrText>
            </w:r>
            <w:r w:rsidR="00337365">
              <w:rPr>
                <w:noProof/>
                <w:webHidden/>
              </w:rPr>
            </w:r>
            <w:r w:rsidR="00337365">
              <w:rPr>
                <w:noProof/>
                <w:webHidden/>
              </w:rPr>
              <w:fldChar w:fldCharType="separate"/>
            </w:r>
            <w:r w:rsidR="00337365">
              <w:rPr>
                <w:noProof/>
                <w:webHidden/>
              </w:rPr>
              <w:t>4</w:t>
            </w:r>
            <w:r w:rsidR="00337365">
              <w:rPr>
                <w:noProof/>
                <w:webHidden/>
              </w:rPr>
              <w:fldChar w:fldCharType="end"/>
            </w:r>
          </w:hyperlink>
        </w:p>
        <w:p w14:paraId="4322F66B" w14:textId="480BB2B4" w:rsidR="00337365" w:rsidRDefault="00FE536D">
          <w:pPr>
            <w:pStyle w:val="TOC1"/>
            <w:rPr>
              <w:rFonts w:asciiTheme="minorHAnsi" w:eastAsiaTheme="minorEastAsia" w:hAnsiTheme="minorHAnsi" w:cstheme="minorBidi"/>
            </w:rPr>
          </w:pPr>
          <w:hyperlink w:anchor="_Toc185414369" w:history="1">
            <w:r w:rsidR="00337365" w:rsidRPr="006A30F8">
              <w:rPr>
                <w:rStyle w:val="Hyperlink"/>
              </w:rPr>
              <w:t>Section 1: General Information</w:t>
            </w:r>
            <w:r w:rsidR="00337365">
              <w:rPr>
                <w:webHidden/>
              </w:rPr>
              <w:tab/>
            </w:r>
            <w:r w:rsidR="00337365">
              <w:rPr>
                <w:webHidden/>
              </w:rPr>
              <w:fldChar w:fldCharType="begin"/>
            </w:r>
            <w:r w:rsidR="00337365">
              <w:rPr>
                <w:webHidden/>
              </w:rPr>
              <w:instrText xml:space="preserve"> PAGEREF _Toc185414369 \h </w:instrText>
            </w:r>
            <w:r w:rsidR="00337365">
              <w:rPr>
                <w:webHidden/>
              </w:rPr>
            </w:r>
            <w:r w:rsidR="00337365">
              <w:rPr>
                <w:webHidden/>
              </w:rPr>
              <w:fldChar w:fldCharType="separate"/>
            </w:r>
            <w:r w:rsidR="00337365">
              <w:rPr>
                <w:webHidden/>
              </w:rPr>
              <w:t>5</w:t>
            </w:r>
            <w:r w:rsidR="00337365">
              <w:rPr>
                <w:webHidden/>
              </w:rPr>
              <w:fldChar w:fldCharType="end"/>
            </w:r>
          </w:hyperlink>
        </w:p>
        <w:p w14:paraId="2F5445BB" w14:textId="26C11842" w:rsidR="00337365" w:rsidRDefault="00FE536D">
          <w:pPr>
            <w:pStyle w:val="TOC2"/>
            <w:rPr>
              <w:rFonts w:asciiTheme="minorHAnsi" w:eastAsiaTheme="minorEastAsia" w:hAnsiTheme="minorHAnsi" w:cstheme="minorBidi"/>
              <w:noProof/>
            </w:rPr>
          </w:pPr>
          <w:hyperlink w:anchor="_Toc185414370" w:history="1">
            <w:r w:rsidR="00337365" w:rsidRPr="006A30F8">
              <w:rPr>
                <w:rStyle w:val="Hyperlink"/>
                <w:noProof/>
              </w:rPr>
              <w:t>Purpose</w:t>
            </w:r>
            <w:r w:rsidR="00337365">
              <w:rPr>
                <w:noProof/>
                <w:webHidden/>
              </w:rPr>
              <w:tab/>
            </w:r>
            <w:r w:rsidR="00337365">
              <w:rPr>
                <w:noProof/>
                <w:webHidden/>
              </w:rPr>
              <w:fldChar w:fldCharType="begin"/>
            </w:r>
            <w:r w:rsidR="00337365">
              <w:rPr>
                <w:noProof/>
                <w:webHidden/>
              </w:rPr>
              <w:instrText xml:space="preserve"> PAGEREF _Toc185414370 \h </w:instrText>
            </w:r>
            <w:r w:rsidR="00337365">
              <w:rPr>
                <w:noProof/>
                <w:webHidden/>
              </w:rPr>
            </w:r>
            <w:r w:rsidR="00337365">
              <w:rPr>
                <w:noProof/>
                <w:webHidden/>
              </w:rPr>
              <w:fldChar w:fldCharType="separate"/>
            </w:r>
            <w:r w:rsidR="00337365">
              <w:rPr>
                <w:noProof/>
                <w:webHidden/>
              </w:rPr>
              <w:t>5</w:t>
            </w:r>
            <w:r w:rsidR="00337365">
              <w:rPr>
                <w:noProof/>
                <w:webHidden/>
              </w:rPr>
              <w:fldChar w:fldCharType="end"/>
            </w:r>
          </w:hyperlink>
        </w:p>
        <w:p w14:paraId="4F03EF20" w14:textId="0602A92E" w:rsidR="00337365" w:rsidRDefault="00FE536D">
          <w:pPr>
            <w:pStyle w:val="TOC1"/>
            <w:rPr>
              <w:rFonts w:asciiTheme="minorHAnsi" w:eastAsiaTheme="minorEastAsia" w:hAnsiTheme="minorHAnsi" w:cstheme="minorBidi"/>
            </w:rPr>
          </w:pPr>
          <w:hyperlink w:anchor="_Toc185414371" w:history="1">
            <w:r w:rsidR="00337365" w:rsidRPr="006A30F8">
              <w:rPr>
                <w:rStyle w:val="Hyperlink"/>
              </w:rPr>
              <w:t>Section 2: Responsibilities and Duties</w:t>
            </w:r>
            <w:r w:rsidR="00337365">
              <w:rPr>
                <w:webHidden/>
              </w:rPr>
              <w:tab/>
            </w:r>
            <w:r w:rsidR="00337365">
              <w:rPr>
                <w:webHidden/>
              </w:rPr>
              <w:fldChar w:fldCharType="begin"/>
            </w:r>
            <w:r w:rsidR="00337365">
              <w:rPr>
                <w:webHidden/>
              </w:rPr>
              <w:instrText xml:space="preserve"> PAGEREF _Toc185414371 \h </w:instrText>
            </w:r>
            <w:r w:rsidR="00337365">
              <w:rPr>
                <w:webHidden/>
              </w:rPr>
            </w:r>
            <w:r w:rsidR="00337365">
              <w:rPr>
                <w:webHidden/>
              </w:rPr>
              <w:fldChar w:fldCharType="separate"/>
            </w:r>
            <w:r w:rsidR="00337365">
              <w:rPr>
                <w:webHidden/>
              </w:rPr>
              <w:t>6</w:t>
            </w:r>
            <w:r w:rsidR="00337365">
              <w:rPr>
                <w:webHidden/>
              </w:rPr>
              <w:fldChar w:fldCharType="end"/>
            </w:r>
          </w:hyperlink>
        </w:p>
        <w:p w14:paraId="64F97072" w14:textId="54C7466C" w:rsidR="00337365" w:rsidRDefault="00FE536D">
          <w:pPr>
            <w:pStyle w:val="TOC2"/>
            <w:rPr>
              <w:rFonts w:asciiTheme="minorHAnsi" w:eastAsiaTheme="minorEastAsia" w:hAnsiTheme="minorHAnsi" w:cstheme="minorBidi"/>
              <w:noProof/>
            </w:rPr>
          </w:pPr>
          <w:hyperlink w:anchor="_Toc185414372" w:history="1">
            <w:r w:rsidR="00337365" w:rsidRPr="006A30F8">
              <w:rPr>
                <w:rStyle w:val="Hyperlink"/>
                <w:noProof/>
              </w:rPr>
              <w:t>Responsibilities of Personnel including Staff, Faculty and other academic personnel</w:t>
            </w:r>
            <w:r w:rsidR="00337365">
              <w:rPr>
                <w:noProof/>
                <w:webHidden/>
              </w:rPr>
              <w:tab/>
            </w:r>
            <w:r w:rsidR="00337365">
              <w:rPr>
                <w:noProof/>
                <w:webHidden/>
              </w:rPr>
              <w:fldChar w:fldCharType="begin"/>
            </w:r>
            <w:r w:rsidR="00337365">
              <w:rPr>
                <w:noProof/>
                <w:webHidden/>
              </w:rPr>
              <w:instrText xml:space="preserve"> PAGEREF _Toc185414372 \h </w:instrText>
            </w:r>
            <w:r w:rsidR="00337365">
              <w:rPr>
                <w:noProof/>
                <w:webHidden/>
              </w:rPr>
            </w:r>
            <w:r w:rsidR="00337365">
              <w:rPr>
                <w:noProof/>
                <w:webHidden/>
              </w:rPr>
              <w:fldChar w:fldCharType="separate"/>
            </w:r>
            <w:r w:rsidR="00337365">
              <w:rPr>
                <w:noProof/>
                <w:webHidden/>
              </w:rPr>
              <w:t>6</w:t>
            </w:r>
            <w:r w:rsidR="00337365">
              <w:rPr>
                <w:noProof/>
                <w:webHidden/>
              </w:rPr>
              <w:fldChar w:fldCharType="end"/>
            </w:r>
          </w:hyperlink>
        </w:p>
        <w:p w14:paraId="505BACBD" w14:textId="12605877" w:rsidR="00337365" w:rsidRDefault="00FE536D">
          <w:pPr>
            <w:pStyle w:val="TOC2"/>
            <w:rPr>
              <w:rFonts w:asciiTheme="minorHAnsi" w:eastAsiaTheme="minorEastAsia" w:hAnsiTheme="minorHAnsi" w:cstheme="minorBidi"/>
              <w:noProof/>
            </w:rPr>
          </w:pPr>
          <w:hyperlink w:anchor="_Toc185414373" w:history="1">
            <w:r w:rsidR="00337365" w:rsidRPr="006A30F8">
              <w:rPr>
                <w:rStyle w:val="Hyperlink"/>
                <w:noProof/>
              </w:rPr>
              <w:t>Responsibilities of Students</w:t>
            </w:r>
            <w:r w:rsidR="00337365">
              <w:rPr>
                <w:noProof/>
                <w:webHidden/>
              </w:rPr>
              <w:tab/>
            </w:r>
            <w:r w:rsidR="00337365">
              <w:rPr>
                <w:noProof/>
                <w:webHidden/>
              </w:rPr>
              <w:fldChar w:fldCharType="begin"/>
            </w:r>
            <w:r w:rsidR="00337365">
              <w:rPr>
                <w:noProof/>
                <w:webHidden/>
              </w:rPr>
              <w:instrText xml:space="preserve"> PAGEREF _Toc185414373 \h </w:instrText>
            </w:r>
            <w:r w:rsidR="00337365">
              <w:rPr>
                <w:noProof/>
                <w:webHidden/>
              </w:rPr>
            </w:r>
            <w:r w:rsidR="00337365">
              <w:rPr>
                <w:noProof/>
                <w:webHidden/>
              </w:rPr>
              <w:fldChar w:fldCharType="separate"/>
            </w:r>
            <w:r w:rsidR="00337365">
              <w:rPr>
                <w:noProof/>
                <w:webHidden/>
              </w:rPr>
              <w:t>6</w:t>
            </w:r>
            <w:r w:rsidR="00337365">
              <w:rPr>
                <w:noProof/>
                <w:webHidden/>
              </w:rPr>
              <w:fldChar w:fldCharType="end"/>
            </w:r>
          </w:hyperlink>
        </w:p>
        <w:p w14:paraId="67FEBB01" w14:textId="491A38F6" w:rsidR="00337365" w:rsidRDefault="00FE536D">
          <w:pPr>
            <w:pStyle w:val="TOC2"/>
            <w:rPr>
              <w:rFonts w:asciiTheme="minorHAnsi" w:eastAsiaTheme="minorEastAsia" w:hAnsiTheme="minorHAnsi" w:cstheme="minorBidi"/>
              <w:noProof/>
            </w:rPr>
          </w:pPr>
          <w:hyperlink w:anchor="_Toc185414374" w:history="1">
            <w:r w:rsidR="00337365" w:rsidRPr="006A30F8">
              <w:rPr>
                <w:rStyle w:val="Hyperlink"/>
                <w:noProof/>
              </w:rPr>
              <w:t>Responsibilities of Classroom Lecturers and INstructors</w:t>
            </w:r>
            <w:r w:rsidR="00337365">
              <w:rPr>
                <w:noProof/>
                <w:webHidden/>
              </w:rPr>
              <w:tab/>
            </w:r>
            <w:r w:rsidR="00337365">
              <w:rPr>
                <w:noProof/>
                <w:webHidden/>
              </w:rPr>
              <w:fldChar w:fldCharType="begin"/>
            </w:r>
            <w:r w:rsidR="00337365">
              <w:rPr>
                <w:noProof/>
                <w:webHidden/>
              </w:rPr>
              <w:instrText xml:space="preserve"> PAGEREF _Toc185414374 \h </w:instrText>
            </w:r>
            <w:r w:rsidR="00337365">
              <w:rPr>
                <w:noProof/>
                <w:webHidden/>
              </w:rPr>
            </w:r>
            <w:r w:rsidR="00337365">
              <w:rPr>
                <w:noProof/>
                <w:webHidden/>
              </w:rPr>
              <w:fldChar w:fldCharType="separate"/>
            </w:r>
            <w:r w:rsidR="00337365">
              <w:rPr>
                <w:noProof/>
                <w:webHidden/>
              </w:rPr>
              <w:t>6</w:t>
            </w:r>
            <w:r w:rsidR="00337365">
              <w:rPr>
                <w:noProof/>
                <w:webHidden/>
              </w:rPr>
              <w:fldChar w:fldCharType="end"/>
            </w:r>
          </w:hyperlink>
        </w:p>
        <w:p w14:paraId="3259083B" w14:textId="2F46D41F" w:rsidR="00337365" w:rsidRDefault="00FE536D">
          <w:pPr>
            <w:pStyle w:val="TOC2"/>
            <w:rPr>
              <w:rFonts w:asciiTheme="minorHAnsi" w:eastAsiaTheme="minorEastAsia" w:hAnsiTheme="minorHAnsi" w:cstheme="minorBidi"/>
              <w:noProof/>
            </w:rPr>
          </w:pPr>
          <w:hyperlink w:anchor="_Toc185414375" w:history="1">
            <w:r w:rsidR="00337365" w:rsidRPr="006A30F8">
              <w:rPr>
                <w:rStyle w:val="Hyperlink"/>
                <w:noProof/>
              </w:rPr>
              <w:t>Responsibilities for Laboratories and Other Locations with Hazardous Materials</w:t>
            </w:r>
            <w:r w:rsidR="00337365">
              <w:rPr>
                <w:noProof/>
                <w:webHidden/>
              </w:rPr>
              <w:tab/>
            </w:r>
            <w:r w:rsidR="00337365">
              <w:rPr>
                <w:noProof/>
                <w:webHidden/>
              </w:rPr>
              <w:fldChar w:fldCharType="begin"/>
            </w:r>
            <w:r w:rsidR="00337365">
              <w:rPr>
                <w:noProof/>
                <w:webHidden/>
              </w:rPr>
              <w:instrText xml:space="preserve"> PAGEREF _Toc185414375 \h </w:instrText>
            </w:r>
            <w:r w:rsidR="00337365">
              <w:rPr>
                <w:noProof/>
                <w:webHidden/>
              </w:rPr>
            </w:r>
            <w:r w:rsidR="00337365">
              <w:rPr>
                <w:noProof/>
                <w:webHidden/>
              </w:rPr>
              <w:fldChar w:fldCharType="separate"/>
            </w:r>
            <w:r w:rsidR="00337365">
              <w:rPr>
                <w:noProof/>
                <w:webHidden/>
              </w:rPr>
              <w:t>7</w:t>
            </w:r>
            <w:r w:rsidR="00337365">
              <w:rPr>
                <w:noProof/>
                <w:webHidden/>
              </w:rPr>
              <w:fldChar w:fldCharType="end"/>
            </w:r>
          </w:hyperlink>
        </w:p>
        <w:p w14:paraId="1C9D845F" w14:textId="6F7EB003" w:rsidR="00337365" w:rsidRDefault="00FE536D">
          <w:pPr>
            <w:pStyle w:val="TOC2"/>
            <w:rPr>
              <w:rFonts w:asciiTheme="minorHAnsi" w:eastAsiaTheme="minorEastAsia" w:hAnsiTheme="minorHAnsi" w:cstheme="minorBidi"/>
              <w:noProof/>
            </w:rPr>
          </w:pPr>
          <w:hyperlink w:anchor="_Toc185414376" w:history="1">
            <w:r w:rsidR="00337365" w:rsidRPr="006A30F8">
              <w:rPr>
                <w:rStyle w:val="Hyperlink"/>
                <w:noProof/>
              </w:rPr>
              <w:t>Responsibilities of the Evacuation Director and Evacuation Wardens</w:t>
            </w:r>
            <w:r w:rsidR="00337365">
              <w:rPr>
                <w:noProof/>
                <w:webHidden/>
              </w:rPr>
              <w:tab/>
            </w:r>
            <w:r w:rsidR="00337365">
              <w:rPr>
                <w:noProof/>
                <w:webHidden/>
              </w:rPr>
              <w:fldChar w:fldCharType="begin"/>
            </w:r>
            <w:r w:rsidR="00337365">
              <w:rPr>
                <w:noProof/>
                <w:webHidden/>
              </w:rPr>
              <w:instrText xml:space="preserve"> PAGEREF _Toc185414376 \h </w:instrText>
            </w:r>
            <w:r w:rsidR="00337365">
              <w:rPr>
                <w:noProof/>
                <w:webHidden/>
              </w:rPr>
            </w:r>
            <w:r w:rsidR="00337365">
              <w:rPr>
                <w:noProof/>
                <w:webHidden/>
              </w:rPr>
              <w:fldChar w:fldCharType="separate"/>
            </w:r>
            <w:r w:rsidR="00337365">
              <w:rPr>
                <w:noProof/>
                <w:webHidden/>
              </w:rPr>
              <w:t>7</w:t>
            </w:r>
            <w:r w:rsidR="00337365">
              <w:rPr>
                <w:noProof/>
                <w:webHidden/>
              </w:rPr>
              <w:fldChar w:fldCharType="end"/>
            </w:r>
          </w:hyperlink>
        </w:p>
        <w:p w14:paraId="61EBE82F" w14:textId="34280C13" w:rsidR="00337365" w:rsidRDefault="00FE536D">
          <w:pPr>
            <w:pStyle w:val="TOC3"/>
            <w:rPr>
              <w:rFonts w:asciiTheme="minorHAnsi" w:eastAsiaTheme="minorEastAsia" w:hAnsiTheme="minorHAnsi" w:cstheme="minorBidi"/>
              <w:noProof/>
            </w:rPr>
          </w:pPr>
          <w:hyperlink w:anchor="_Toc185414377" w:history="1">
            <w:r w:rsidR="00337365" w:rsidRPr="006A30F8">
              <w:rPr>
                <w:rStyle w:val="Hyperlink"/>
                <w:noProof/>
              </w:rPr>
              <w:t>Evacuation Director Responsibilities</w:t>
            </w:r>
            <w:r w:rsidR="00337365">
              <w:rPr>
                <w:noProof/>
                <w:webHidden/>
              </w:rPr>
              <w:tab/>
            </w:r>
            <w:r w:rsidR="00337365">
              <w:rPr>
                <w:noProof/>
                <w:webHidden/>
              </w:rPr>
              <w:fldChar w:fldCharType="begin"/>
            </w:r>
            <w:r w:rsidR="00337365">
              <w:rPr>
                <w:noProof/>
                <w:webHidden/>
              </w:rPr>
              <w:instrText xml:space="preserve"> PAGEREF _Toc185414377 \h </w:instrText>
            </w:r>
            <w:r w:rsidR="00337365">
              <w:rPr>
                <w:noProof/>
                <w:webHidden/>
              </w:rPr>
            </w:r>
            <w:r w:rsidR="00337365">
              <w:rPr>
                <w:noProof/>
                <w:webHidden/>
              </w:rPr>
              <w:fldChar w:fldCharType="separate"/>
            </w:r>
            <w:r w:rsidR="00337365">
              <w:rPr>
                <w:noProof/>
                <w:webHidden/>
              </w:rPr>
              <w:t>7</w:t>
            </w:r>
            <w:r w:rsidR="00337365">
              <w:rPr>
                <w:noProof/>
                <w:webHidden/>
              </w:rPr>
              <w:fldChar w:fldCharType="end"/>
            </w:r>
          </w:hyperlink>
        </w:p>
        <w:p w14:paraId="32372B57" w14:textId="5AEACE7F" w:rsidR="00337365" w:rsidRDefault="00FE536D">
          <w:pPr>
            <w:pStyle w:val="TOC3"/>
            <w:rPr>
              <w:rFonts w:asciiTheme="minorHAnsi" w:eastAsiaTheme="minorEastAsia" w:hAnsiTheme="minorHAnsi" w:cstheme="minorBidi"/>
              <w:noProof/>
            </w:rPr>
          </w:pPr>
          <w:hyperlink w:anchor="_Toc185414378" w:history="1">
            <w:r w:rsidR="00337365" w:rsidRPr="006A30F8">
              <w:rPr>
                <w:rStyle w:val="Hyperlink"/>
                <w:noProof/>
              </w:rPr>
              <w:t>Evacuation Director Duties</w:t>
            </w:r>
            <w:r w:rsidR="00337365">
              <w:rPr>
                <w:noProof/>
                <w:webHidden/>
              </w:rPr>
              <w:tab/>
            </w:r>
            <w:r w:rsidR="00337365">
              <w:rPr>
                <w:noProof/>
                <w:webHidden/>
              </w:rPr>
              <w:fldChar w:fldCharType="begin"/>
            </w:r>
            <w:r w:rsidR="00337365">
              <w:rPr>
                <w:noProof/>
                <w:webHidden/>
              </w:rPr>
              <w:instrText xml:space="preserve"> PAGEREF _Toc185414378 \h </w:instrText>
            </w:r>
            <w:r w:rsidR="00337365">
              <w:rPr>
                <w:noProof/>
                <w:webHidden/>
              </w:rPr>
            </w:r>
            <w:r w:rsidR="00337365">
              <w:rPr>
                <w:noProof/>
                <w:webHidden/>
              </w:rPr>
              <w:fldChar w:fldCharType="separate"/>
            </w:r>
            <w:r w:rsidR="00337365">
              <w:rPr>
                <w:noProof/>
                <w:webHidden/>
              </w:rPr>
              <w:t>7</w:t>
            </w:r>
            <w:r w:rsidR="00337365">
              <w:rPr>
                <w:noProof/>
                <w:webHidden/>
              </w:rPr>
              <w:fldChar w:fldCharType="end"/>
            </w:r>
          </w:hyperlink>
        </w:p>
        <w:p w14:paraId="09868166" w14:textId="1902E861" w:rsidR="00337365" w:rsidRDefault="00FE536D">
          <w:pPr>
            <w:pStyle w:val="TOC2"/>
            <w:rPr>
              <w:rFonts w:asciiTheme="minorHAnsi" w:eastAsiaTheme="minorEastAsia" w:hAnsiTheme="minorHAnsi" w:cstheme="minorBidi"/>
              <w:noProof/>
            </w:rPr>
          </w:pPr>
          <w:hyperlink w:anchor="_Toc185414379" w:history="1">
            <w:r w:rsidR="00337365" w:rsidRPr="006A30F8">
              <w:rPr>
                <w:rStyle w:val="Hyperlink"/>
                <w:noProof/>
              </w:rPr>
              <w:t>Evacuation Warden Duties</w:t>
            </w:r>
            <w:r w:rsidR="00337365">
              <w:rPr>
                <w:noProof/>
                <w:webHidden/>
              </w:rPr>
              <w:tab/>
            </w:r>
            <w:r w:rsidR="00337365">
              <w:rPr>
                <w:noProof/>
                <w:webHidden/>
              </w:rPr>
              <w:fldChar w:fldCharType="begin"/>
            </w:r>
            <w:r w:rsidR="00337365">
              <w:rPr>
                <w:noProof/>
                <w:webHidden/>
              </w:rPr>
              <w:instrText xml:space="preserve"> PAGEREF _Toc185414379 \h </w:instrText>
            </w:r>
            <w:r w:rsidR="00337365">
              <w:rPr>
                <w:noProof/>
                <w:webHidden/>
              </w:rPr>
            </w:r>
            <w:r w:rsidR="00337365">
              <w:rPr>
                <w:noProof/>
                <w:webHidden/>
              </w:rPr>
              <w:fldChar w:fldCharType="separate"/>
            </w:r>
            <w:r w:rsidR="00337365">
              <w:rPr>
                <w:noProof/>
                <w:webHidden/>
              </w:rPr>
              <w:t>9</w:t>
            </w:r>
            <w:r w:rsidR="00337365">
              <w:rPr>
                <w:noProof/>
                <w:webHidden/>
              </w:rPr>
              <w:fldChar w:fldCharType="end"/>
            </w:r>
          </w:hyperlink>
        </w:p>
        <w:p w14:paraId="081EE2E6" w14:textId="5945B842" w:rsidR="00337365" w:rsidRDefault="00FE536D">
          <w:pPr>
            <w:pStyle w:val="TOC1"/>
            <w:rPr>
              <w:rFonts w:asciiTheme="minorHAnsi" w:eastAsiaTheme="minorEastAsia" w:hAnsiTheme="minorHAnsi" w:cstheme="minorBidi"/>
            </w:rPr>
          </w:pPr>
          <w:hyperlink w:anchor="_Toc185414380" w:history="1">
            <w:r w:rsidR="00337365" w:rsidRPr="006A30F8">
              <w:rPr>
                <w:rStyle w:val="Hyperlink"/>
              </w:rPr>
              <w:t>Section 3: Evacuation Procedures</w:t>
            </w:r>
            <w:r w:rsidR="00337365">
              <w:rPr>
                <w:webHidden/>
              </w:rPr>
              <w:tab/>
            </w:r>
            <w:r w:rsidR="00337365">
              <w:rPr>
                <w:webHidden/>
              </w:rPr>
              <w:fldChar w:fldCharType="begin"/>
            </w:r>
            <w:r w:rsidR="00337365">
              <w:rPr>
                <w:webHidden/>
              </w:rPr>
              <w:instrText xml:space="preserve"> PAGEREF _Toc185414380 \h </w:instrText>
            </w:r>
            <w:r w:rsidR="00337365">
              <w:rPr>
                <w:webHidden/>
              </w:rPr>
            </w:r>
            <w:r w:rsidR="00337365">
              <w:rPr>
                <w:webHidden/>
              </w:rPr>
              <w:fldChar w:fldCharType="separate"/>
            </w:r>
            <w:r w:rsidR="00337365">
              <w:rPr>
                <w:webHidden/>
              </w:rPr>
              <w:t>11</w:t>
            </w:r>
            <w:r w:rsidR="00337365">
              <w:rPr>
                <w:webHidden/>
              </w:rPr>
              <w:fldChar w:fldCharType="end"/>
            </w:r>
          </w:hyperlink>
        </w:p>
        <w:p w14:paraId="23F357EA" w14:textId="6ECF8575" w:rsidR="00337365" w:rsidRDefault="00FE536D">
          <w:pPr>
            <w:pStyle w:val="TOC2"/>
            <w:rPr>
              <w:rFonts w:asciiTheme="minorHAnsi" w:eastAsiaTheme="minorEastAsia" w:hAnsiTheme="minorHAnsi" w:cstheme="minorBidi"/>
              <w:noProof/>
            </w:rPr>
          </w:pPr>
          <w:hyperlink w:anchor="_Toc185414381" w:history="1">
            <w:r w:rsidR="00337365" w:rsidRPr="006A30F8">
              <w:rPr>
                <w:rStyle w:val="Hyperlink"/>
                <w:noProof/>
              </w:rPr>
              <w:t>Evacuation Route Maps</w:t>
            </w:r>
            <w:r w:rsidR="00337365">
              <w:rPr>
                <w:noProof/>
                <w:webHidden/>
              </w:rPr>
              <w:tab/>
            </w:r>
            <w:r w:rsidR="00337365">
              <w:rPr>
                <w:noProof/>
                <w:webHidden/>
              </w:rPr>
              <w:fldChar w:fldCharType="begin"/>
            </w:r>
            <w:r w:rsidR="00337365">
              <w:rPr>
                <w:noProof/>
                <w:webHidden/>
              </w:rPr>
              <w:instrText xml:space="preserve"> PAGEREF _Toc185414381 \h </w:instrText>
            </w:r>
            <w:r w:rsidR="00337365">
              <w:rPr>
                <w:noProof/>
                <w:webHidden/>
              </w:rPr>
            </w:r>
            <w:r w:rsidR="00337365">
              <w:rPr>
                <w:noProof/>
                <w:webHidden/>
              </w:rPr>
              <w:fldChar w:fldCharType="separate"/>
            </w:r>
            <w:r w:rsidR="00337365">
              <w:rPr>
                <w:noProof/>
                <w:webHidden/>
              </w:rPr>
              <w:t>12</w:t>
            </w:r>
            <w:r w:rsidR="00337365">
              <w:rPr>
                <w:noProof/>
                <w:webHidden/>
              </w:rPr>
              <w:fldChar w:fldCharType="end"/>
            </w:r>
          </w:hyperlink>
        </w:p>
        <w:p w14:paraId="498074FD" w14:textId="78435086" w:rsidR="00337365" w:rsidRDefault="00FE536D">
          <w:pPr>
            <w:pStyle w:val="TOC1"/>
            <w:rPr>
              <w:rFonts w:asciiTheme="minorHAnsi" w:eastAsiaTheme="minorEastAsia" w:hAnsiTheme="minorHAnsi" w:cstheme="minorBidi"/>
            </w:rPr>
          </w:pPr>
          <w:hyperlink w:anchor="_Toc185414382" w:history="1">
            <w:r w:rsidR="00337365" w:rsidRPr="006A30F8">
              <w:rPr>
                <w:rStyle w:val="Hyperlink"/>
              </w:rPr>
              <w:t>Section 4: Emergency Procedures</w:t>
            </w:r>
            <w:r w:rsidR="00337365">
              <w:rPr>
                <w:webHidden/>
              </w:rPr>
              <w:tab/>
            </w:r>
            <w:r w:rsidR="00337365">
              <w:rPr>
                <w:webHidden/>
              </w:rPr>
              <w:fldChar w:fldCharType="begin"/>
            </w:r>
            <w:r w:rsidR="00337365">
              <w:rPr>
                <w:webHidden/>
              </w:rPr>
              <w:instrText xml:space="preserve"> PAGEREF _Toc185414382 \h </w:instrText>
            </w:r>
            <w:r w:rsidR="00337365">
              <w:rPr>
                <w:webHidden/>
              </w:rPr>
            </w:r>
            <w:r w:rsidR="00337365">
              <w:rPr>
                <w:webHidden/>
              </w:rPr>
              <w:fldChar w:fldCharType="separate"/>
            </w:r>
            <w:r w:rsidR="00337365">
              <w:rPr>
                <w:webHidden/>
              </w:rPr>
              <w:t>13</w:t>
            </w:r>
            <w:r w:rsidR="00337365">
              <w:rPr>
                <w:webHidden/>
              </w:rPr>
              <w:fldChar w:fldCharType="end"/>
            </w:r>
          </w:hyperlink>
        </w:p>
        <w:p w14:paraId="6014E49A" w14:textId="63A4F1B4" w:rsidR="00337365" w:rsidRDefault="00FE536D">
          <w:pPr>
            <w:pStyle w:val="TOC2"/>
            <w:rPr>
              <w:rFonts w:asciiTheme="minorHAnsi" w:eastAsiaTheme="minorEastAsia" w:hAnsiTheme="minorHAnsi" w:cstheme="minorBidi"/>
              <w:noProof/>
            </w:rPr>
          </w:pPr>
          <w:hyperlink w:anchor="_Toc185414383" w:history="1">
            <w:r w:rsidR="00337365" w:rsidRPr="006A30F8">
              <w:rPr>
                <w:rStyle w:val="Hyperlink"/>
                <w:noProof/>
              </w:rPr>
              <w:t>Fire/Explosion</w:t>
            </w:r>
            <w:r w:rsidR="00337365">
              <w:rPr>
                <w:noProof/>
                <w:webHidden/>
              </w:rPr>
              <w:tab/>
            </w:r>
            <w:r w:rsidR="00337365">
              <w:rPr>
                <w:noProof/>
                <w:webHidden/>
              </w:rPr>
              <w:fldChar w:fldCharType="begin"/>
            </w:r>
            <w:r w:rsidR="00337365">
              <w:rPr>
                <w:noProof/>
                <w:webHidden/>
              </w:rPr>
              <w:instrText xml:space="preserve"> PAGEREF _Toc185414383 \h </w:instrText>
            </w:r>
            <w:r w:rsidR="00337365">
              <w:rPr>
                <w:noProof/>
                <w:webHidden/>
              </w:rPr>
            </w:r>
            <w:r w:rsidR="00337365">
              <w:rPr>
                <w:noProof/>
                <w:webHidden/>
              </w:rPr>
              <w:fldChar w:fldCharType="separate"/>
            </w:r>
            <w:r w:rsidR="00337365">
              <w:rPr>
                <w:noProof/>
                <w:webHidden/>
              </w:rPr>
              <w:t>13</w:t>
            </w:r>
            <w:r w:rsidR="00337365">
              <w:rPr>
                <w:noProof/>
                <w:webHidden/>
              </w:rPr>
              <w:fldChar w:fldCharType="end"/>
            </w:r>
          </w:hyperlink>
        </w:p>
        <w:p w14:paraId="1C92C7DB" w14:textId="0255E624" w:rsidR="00337365" w:rsidRDefault="00FE536D">
          <w:pPr>
            <w:pStyle w:val="TOC2"/>
            <w:rPr>
              <w:rFonts w:asciiTheme="minorHAnsi" w:eastAsiaTheme="minorEastAsia" w:hAnsiTheme="minorHAnsi" w:cstheme="minorBidi"/>
              <w:noProof/>
            </w:rPr>
          </w:pPr>
          <w:hyperlink w:anchor="_Toc185414384" w:history="1">
            <w:r w:rsidR="00337365" w:rsidRPr="006A30F8">
              <w:rPr>
                <w:rStyle w:val="Hyperlink"/>
                <w:noProof/>
              </w:rPr>
              <w:t>All Fire Alarms</w:t>
            </w:r>
            <w:r w:rsidR="00337365">
              <w:rPr>
                <w:noProof/>
                <w:webHidden/>
              </w:rPr>
              <w:tab/>
            </w:r>
            <w:r w:rsidR="00337365">
              <w:rPr>
                <w:noProof/>
                <w:webHidden/>
              </w:rPr>
              <w:fldChar w:fldCharType="begin"/>
            </w:r>
            <w:r w:rsidR="00337365">
              <w:rPr>
                <w:noProof/>
                <w:webHidden/>
              </w:rPr>
              <w:instrText xml:space="preserve"> PAGEREF _Toc185414384 \h </w:instrText>
            </w:r>
            <w:r w:rsidR="00337365">
              <w:rPr>
                <w:noProof/>
                <w:webHidden/>
              </w:rPr>
            </w:r>
            <w:r w:rsidR="00337365">
              <w:rPr>
                <w:noProof/>
                <w:webHidden/>
              </w:rPr>
              <w:fldChar w:fldCharType="separate"/>
            </w:r>
            <w:r w:rsidR="00337365">
              <w:rPr>
                <w:noProof/>
                <w:webHidden/>
              </w:rPr>
              <w:t>13</w:t>
            </w:r>
            <w:r w:rsidR="00337365">
              <w:rPr>
                <w:noProof/>
                <w:webHidden/>
              </w:rPr>
              <w:fldChar w:fldCharType="end"/>
            </w:r>
          </w:hyperlink>
        </w:p>
        <w:p w14:paraId="4609E337" w14:textId="55E83EC8" w:rsidR="00337365" w:rsidRDefault="00FE536D">
          <w:pPr>
            <w:pStyle w:val="TOC1"/>
            <w:rPr>
              <w:rFonts w:asciiTheme="minorHAnsi" w:eastAsiaTheme="minorEastAsia" w:hAnsiTheme="minorHAnsi" w:cstheme="minorBidi"/>
            </w:rPr>
          </w:pPr>
          <w:hyperlink w:anchor="_Toc185414385" w:history="1">
            <w:r w:rsidR="00337365" w:rsidRPr="006A30F8">
              <w:rPr>
                <w:rStyle w:val="Hyperlink"/>
              </w:rPr>
              <w:t>Other Emergency Procedures</w:t>
            </w:r>
            <w:r w:rsidR="00337365">
              <w:rPr>
                <w:webHidden/>
              </w:rPr>
              <w:tab/>
            </w:r>
            <w:r w:rsidR="00337365">
              <w:rPr>
                <w:webHidden/>
              </w:rPr>
              <w:fldChar w:fldCharType="begin"/>
            </w:r>
            <w:r w:rsidR="00337365">
              <w:rPr>
                <w:webHidden/>
              </w:rPr>
              <w:instrText xml:space="preserve"> PAGEREF _Toc185414385 \h </w:instrText>
            </w:r>
            <w:r w:rsidR="00337365">
              <w:rPr>
                <w:webHidden/>
              </w:rPr>
            </w:r>
            <w:r w:rsidR="00337365">
              <w:rPr>
                <w:webHidden/>
              </w:rPr>
              <w:fldChar w:fldCharType="separate"/>
            </w:r>
            <w:r w:rsidR="00337365">
              <w:rPr>
                <w:webHidden/>
              </w:rPr>
              <w:t>14</w:t>
            </w:r>
            <w:r w:rsidR="00337365">
              <w:rPr>
                <w:webHidden/>
              </w:rPr>
              <w:fldChar w:fldCharType="end"/>
            </w:r>
          </w:hyperlink>
        </w:p>
        <w:p w14:paraId="045E99D7" w14:textId="10806E16" w:rsidR="00337365" w:rsidRDefault="00FE536D">
          <w:pPr>
            <w:pStyle w:val="TOC2"/>
            <w:rPr>
              <w:rFonts w:asciiTheme="minorHAnsi" w:eastAsiaTheme="minorEastAsia" w:hAnsiTheme="minorHAnsi" w:cstheme="minorBidi"/>
              <w:noProof/>
            </w:rPr>
          </w:pPr>
          <w:hyperlink w:anchor="_Toc185414386" w:history="1">
            <w:r w:rsidR="00337365" w:rsidRPr="006A30F8">
              <w:rPr>
                <w:rStyle w:val="Hyperlink"/>
                <w:noProof/>
              </w:rPr>
              <w:t>Earthquakes</w:t>
            </w:r>
            <w:r w:rsidR="00337365">
              <w:rPr>
                <w:noProof/>
                <w:webHidden/>
              </w:rPr>
              <w:tab/>
            </w:r>
            <w:r w:rsidR="00337365">
              <w:rPr>
                <w:noProof/>
                <w:webHidden/>
              </w:rPr>
              <w:fldChar w:fldCharType="begin"/>
            </w:r>
            <w:r w:rsidR="00337365">
              <w:rPr>
                <w:noProof/>
                <w:webHidden/>
              </w:rPr>
              <w:instrText xml:space="preserve"> PAGEREF _Toc185414386 \h </w:instrText>
            </w:r>
            <w:r w:rsidR="00337365">
              <w:rPr>
                <w:noProof/>
                <w:webHidden/>
              </w:rPr>
            </w:r>
            <w:r w:rsidR="00337365">
              <w:rPr>
                <w:noProof/>
                <w:webHidden/>
              </w:rPr>
              <w:fldChar w:fldCharType="separate"/>
            </w:r>
            <w:r w:rsidR="00337365">
              <w:rPr>
                <w:noProof/>
                <w:webHidden/>
              </w:rPr>
              <w:t>14</w:t>
            </w:r>
            <w:r w:rsidR="00337365">
              <w:rPr>
                <w:noProof/>
                <w:webHidden/>
              </w:rPr>
              <w:fldChar w:fldCharType="end"/>
            </w:r>
          </w:hyperlink>
        </w:p>
        <w:p w14:paraId="3C406CF3" w14:textId="5F9DF4F1" w:rsidR="00337365" w:rsidRDefault="00FE536D">
          <w:pPr>
            <w:pStyle w:val="TOC2"/>
            <w:rPr>
              <w:rFonts w:asciiTheme="minorHAnsi" w:eastAsiaTheme="minorEastAsia" w:hAnsiTheme="minorHAnsi" w:cstheme="minorBidi"/>
              <w:noProof/>
            </w:rPr>
          </w:pPr>
          <w:hyperlink w:anchor="_Toc185414387" w:history="1">
            <w:r w:rsidR="00337365" w:rsidRPr="006A30F8">
              <w:rPr>
                <w:rStyle w:val="Hyperlink"/>
                <w:noProof/>
              </w:rPr>
              <w:t>Power outages</w:t>
            </w:r>
            <w:r w:rsidR="00337365">
              <w:rPr>
                <w:noProof/>
                <w:webHidden/>
              </w:rPr>
              <w:tab/>
            </w:r>
            <w:r w:rsidR="00337365">
              <w:rPr>
                <w:noProof/>
                <w:webHidden/>
              </w:rPr>
              <w:fldChar w:fldCharType="begin"/>
            </w:r>
            <w:r w:rsidR="00337365">
              <w:rPr>
                <w:noProof/>
                <w:webHidden/>
              </w:rPr>
              <w:instrText xml:space="preserve"> PAGEREF _Toc185414387 \h </w:instrText>
            </w:r>
            <w:r w:rsidR="00337365">
              <w:rPr>
                <w:noProof/>
                <w:webHidden/>
              </w:rPr>
            </w:r>
            <w:r w:rsidR="00337365">
              <w:rPr>
                <w:noProof/>
                <w:webHidden/>
              </w:rPr>
              <w:fldChar w:fldCharType="separate"/>
            </w:r>
            <w:r w:rsidR="00337365">
              <w:rPr>
                <w:noProof/>
                <w:webHidden/>
              </w:rPr>
              <w:t>16</w:t>
            </w:r>
            <w:r w:rsidR="00337365">
              <w:rPr>
                <w:noProof/>
                <w:webHidden/>
              </w:rPr>
              <w:fldChar w:fldCharType="end"/>
            </w:r>
          </w:hyperlink>
        </w:p>
        <w:p w14:paraId="0EA087B0" w14:textId="6028EE7E" w:rsidR="00337365" w:rsidRDefault="00FE536D">
          <w:pPr>
            <w:pStyle w:val="TOC1"/>
            <w:rPr>
              <w:rFonts w:asciiTheme="minorHAnsi" w:eastAsiaTheme="minorEastAsia" w:hAnsiTheme="minorHAnsi" w:cstheme="minorBidi"/>
            </w:rPr>
          </w:pPr>
          <w:hyperlink w:anchor="_Toc185414388" w:history="1">
            <w:r w:rsidR="00337365" w:rsidRPr="006A30F8">
              <w:rPr>
                <w:rStyle w:val="Hyperlink"/>
              </w:rPr>
              <w:t>Section 5: Emergency Evacuation for Persons with Disabilities</w:t>
            </w:r>
            <w:r w:rsidR="00337365">
              <w:rPr>
                <w:webHidden/>
              </w:rPr>
              <w:tab/>
            </w:r>
            <w:r w:rsidR="00337365">
              <w:rPr>
                <w:webHidden/>
              </w:rPr>
              <w:fldChar w:fldCharType="begin"/>
            </w:r>
            <w:r w:rsidR="00337365">
              <w:rPr>
                <w:webHidden/>
              </w:rPr>
              <w:instrText xml:space="preserve"> PAGEREF _Toc185414388 \h </w:instrText>
            </w:r>
            <w:r w:rsidR="00337365">
              <w:rPr>
                <w:webHidden/>
              </w:rPr>
            </w:r>
            <w:r w:rsidR="00337365">
              <w:rPr>
                <w:webHidden/>
              </w:rPr>
              <w:fldChar w:fldCharType="separate"/>
            </w:r>
            <w:r w:rsidR="00337365">
              <w:rPr>
                <w:webHidden/>
              </w:rPr>
              <w:t>18</w:t>
            </w:r>
            <w:r w:rsidR="00337365">
              <w:rPr>
                <w:webHidden/>
              </w:rPr>
              <w:fldChar w:fldCharType="end"/>
            </w:r>
          </w:hyperlink>
        </w:p>
        <w:p w14:paraId="3F822382" w14:textId="3DE4754A" w:rsidR="00337365" w:rsidRDefault="00FE536D">
          <w:pPr>
            <w:pStyle w:val="TOC2"/>
            <w:rPr>
              <w:rFonts w:asciiTheme="minorHAnsi" w:eastAsiaTheme="minorEastAsia" w:hAnsiTheme="minorHAnsi" w:cstheme="minorBidi"/>
              <w:noProof/>
            </w:rPr>
          </w:pPr>
          <w:hyperlink w:anchor="_Toc185414389" w:history="1">
            <w:r w:rsidR="00337365" w:rsidRPr="006A30F8">
              <w:rPr>
                <w:rStyle w:val="Hyperlink"/>
                <w:noProof/>
              </w:rPr>
              <w:t>Planning</w:t>
            </w:r>
            <w:r w:rsidR="00337365">
              <w:rPr>
                <w:noProof/>
                <w:webHidden/>
              </w:rPr>
              <w:tab/>
            </w:r>
            <w:r w:rsidR="00337365">
              <w:rPr>
                <w:noProof/>
                <w:webHidden/>
              </w:rPr>
              <w:fldChar w:fldCharType="begin"/>
            </w:r>
            <w:r w:rsidR="00337365">
              <w:rPr>
                <w:noProof/>
                <w:webHidden/>
              </w:rPr>
              <w:instrText xml:space="preserve"> PAGEREF _Toc185414389 \h </w:instrText>
            </w:r>
            <w:r w:rsidR="00337365">
              <w:rPr>
                <w:noProof/>
                <w:webHidden/>
              </w:rPr>
            </w:r>
            <w:r w:rsidR="00337365">
              <w:rPr>
                <w:noProof/>
                <w:webHidden/>
              </w:rPr>
              <w:fldChar w:fldCharType="separate"/>
            </w:r>
            <w:r w:rsidR="00337365">
              <w:rPr>
                <w:noProof/>
                <w:webHidden/>
              </w:rPr>
              <w:t>18</w:t>
            </w:r>
            <w:r w:rsidR="00337365">
              <w:rPr>
                <w:noProof/>
                <w:webHidden/>
              </w:rPr>
              <w:fldChar w:fldCharType="end"/>
            </w:r>
          </w:hyperlink>
        </w:p>
        <w:p w14:paraId="7E991162" w14:textId="5933EACD" w:rsidR="00337365" w:rsidRDefault="00FE536D">
          <w:pPr>
            <w:pStyle w:val="TOC2"/>
            <w:rPr>
              <w:rFonts w:asciiTheme="minorHAnsi" w:eastAsiaTheme="minorEastAsia" w:hAnsiTheme="minorHAnsi" w:cstheme="minorBidi"/>
              <w:noProof/>
            </w:rPr>
          </w:pPr>
          <w:hyperlink w:anchor="_Toc185414390" w:history="1">
            <w:r w:rsidR="00337365" w:rsidRPr="006A30F8">
              <w:rPr>
                <w:rStyle w:val="Hyperlink"/>
                <w:noProof/>
              </w:rPr>
              <w:t>Evacuation Options</w:t>
            </w:r>
            <w:r w:rsidR="00337365">
              <w:rPr>
                <w:noProof/>
                <w:webHidden/>
              </w:rPr>
              <w:tab/>
            </w:r>
            <w:r w:rsidR="00337365">
              <w:rPr>
                <w:noProof/>
                <w:webHidden/>
              </w:rPr>
              <w:fldChar w:fldCharType="begin"/>
            </w:r>
            <w:r w:rsidR="00337365">
              <w:rPr>
                <w:noProof/>
                <w:webHidden/>
              </w:rPr>
              <w:instrText xml:space="preserve"> PAGEREF _Toc185414390 \h </w:instrText>
            </w:r>
            <w:r w:rsidR="00337365">
              <w:rPr>
                <w:noProof/>
                <w:webHidden/>
              </w:rPr>
            </w:r>
            <w:r w:rsidR="00337365">
              <w:rPr>
                <w:noProof/>
                <w:webHidden/>
              </w:rPr>
              <w:fldChar w:fldCharType="separate"/>
            </w:r>
            <w:r w:rsidR="00337365">
              <w:rPr>
                <w:noProof/>
                <w:webHidden/>
              </w:rPr>
              <w:t>18</w:t>
            </w:r>
            <w:r w:rsidR="00337365">
              <w:rPr>
                <w:noProof/>
                <w:webHidden/>
              </w:rPr>
              <w:fldChar w:fldCharType="end"/>
            </w:r>
          </w:hyperlink>
        </w:p>
        <w:p w14:paraId="513CD0AA" w14:textId="14916861" w:rsidR="00337365" w:rsidRDefault="00FE536D">
          <w:pPr>
            <w:pStyle w:val="TOC2"/>
            <w:rPr>
              <w:rFonts w:asciiTheme="minorHAnsi" w:eastAsiaTheme="minorEastAsia" w:hAnsiTheme="minorHAnsi" w:cstheme="minorBidi"/>
              <w:noProof/>
            </w:rPr>
          </w:pPr>
          <w:hyperlink w:anchor="_Toc185414391" w:history="1">
            <w:r w:rsidR="00337365" w:rsidRPr="006A30F8">
              <w:rPr>
                <w:rStyle w:val="Hyperlink"/>
                <w:noProof/>
              </w:rPr>
              <w:t>Emergency Procedures</w:t>
            </w:r>
            <w:r w:rsidR="00337365">
              <w:rPr>
                <w:noProof/>
                <w:webHidden/>
              </w:rPr>
              <w:tab/>
            </w:r>
            <w:r w:rsidR="00337365">
              <w:rPr>
                <w:noProof/>
                <w:webHidden/>
              </w:rPr>
              <w:fldChar w:fldCharType="begin"/>
            </w:r>
            <w:r w:rsidR="00337365">
              <w:rPr>
                <w:noProof/>
                <w:webHidden/>
              </w:rPr>
              <w:instrText xml:space="preserve"> PAGEREF _Toc185414391 \h </w:instrText>
            </w:r>
            <w:r w:rsidR="00337365">
              <w:rPr>
                <w:noProof/>
                <w:webHidden/>
              </w:rPr>
            </w:r>
            <w:r w:rsidR="00337365">
              <w:rPr>
                <w:noProof/>
                <w:webHidden/>
              </w:rPr>
              <w:fldChar w:fldCharType="separate"/>
            </w:r>
            <w:r w:rsidR="00337365">
              <w:rPr>
                <w:noProof/>
                <w:webHidden/>
              </w:rPr>
              <w:t>19</w:t>
            </w:r>
            <w:r w:rsidR="00337365">
              <w:rPr>
                <w:noProof/>
                <w:webHidden/>
              </w:rPr>
              <w:fldChar w:fldCharType="end"/>
            </w:r>
          </w:hyperlink>
        </w:p>
        <w:p w14:paraId="251DF189" w14:textId="0DA6810E" w:rsidR="00337365" w:rsidRDefault="00FE536D">
          <w:pPr>
            <w:pStyle w:val="TOC2"/>
            <w:rPr>
              <w:rFonts w:asciiTheme="minorHAnsi" w:eastAsiaTheme="minorEastAsia" w:hAnsiTheme="minorHAnsi" w:cstheme="minorBidi"/>
              <w:noProof/>
            </w:rPr>
          </w:pPr>
          <w:hyperlink w:anchor="_Toc185414392" w:history="1">
            <w:r w:rsidR="00337365" w:rsidRPr="006A30F8">
              <w:rPr>
                <w:rStyle w:val="Hyperlink"/>
                <w:noProof/>
              </w:rPr>
              <w:t>Other Disabilities</w:t>
            </w:r>
            <w:r w:rsidR="00337365">
              <w:rPr>
                <w:noProof/>
                <w:webHidden/>
              </w:rPr>
              <w:tab/>
            </w:r>
            <w:r w:rsidR="00337365">
              <w:rPr>
                <w:noProof/>
                <w:webHidden/>
              </w:rPr>
              <w:fldChar w:fldCharType="begin"/>
            </w:r>
            <w:r w:rsidR="00337365">
              <w:rPr>
                <w:noProof/>
                <w:webHidden/>
              </w:rPr>
              <w:instrText xml:space="preserve"> PAGEREF _Toc185414392 \h </w:instrText>
            </w:r>
            <w:r w:rsidR="00337365">
              <w:rPr>
                <w:noProof/>
                <w:webHidden/>
              </w:rPr>
            </w:r>
            <w:r w:rsidR="00337365">
              <w:rPr>
                <w:noProof/>
                <w:webHidden/>
              </w:rPr>
              <w:fldChar w:fldCharType="separate"/>
            </w:r>
            <w:r w:rsidR="00337365">
              <w:rPr>
                <w:noProof/>
                <w:webHidden/>
              </w:rPr>
              <w:t>20</w:t>
            </w:r>
            <w:r w:rsidR="00337365">
              <w:rPr>
                <w:noProof/>
                <w:webHidden/>
              </w:rPr>
              <w:fldChar w:fldCharType="end"/>
            </w:r>
          </w:hyperlink>
        </w:p>
        <w:p w14:paraId="08C7DE34" w14:textId="3D1DA9AB" w:rsidR="00337365" w:rsidRDefault="00FE536D">
          <w:pPr>
            <w:pStyle w:val="TOC1"/>
            <w:rPr>
              <w:rFonts w:asciiTheme="minorHAnsi" w:eastAsiaTheme="minorEastAsia" w:hAnsiTheme="minorHAnsi" w:cstheme="minorBidi"/>
            </w:rPr>
          </w:pPr>
          <w:hyperlink w:anchor="_Toc185414393" w:history="1">
            <w:r w:rsidR="00337365" w:rsidRPr="006A30F8">
              <w:rPr>
                <w:rStyle w:val="Hyperlink"/>
              </w:rPr>
              <w:t>Section 6: Building-Specific Information</w:t>
            </w:r>
            <w:r w:rsidR="00337365">
              <w:rPr>
                <w:webHidden/>
              </w:rPr>
              <w:tab/>
            </w:r>
            <w:r w:rsidR="00337365">
              <w:rPr>
                <w:webHidden/>
              </w:rPr>
              <w:fldChar w:fldCharType="begin"/>
            </w:r>
            <w:r w:rsidR="00337365">
              <w:rPr>
                <w:webHidden/>
              </w:rPr>
              <w:instrText xml:space="preserve"> PAGEREF _Toc185414393 \h </w:instrText>
            </w:r>
            <w:r w:rsidR="00337365">
              <w:rPr>
                <w:webHidden/>
              </w:rPr>
            </w:r>
            <w:r w:rsidR="00337365">
              <w:rPr>
                <w:webHidden/>
              </w:rPr>
              <w:fldChar w:fldCharType="separate"/>
            </w:r>
            <w:r w:rsidR="00337365">
              <w:rPr>
                <w:webHidden/>
              </w:rPr>
              <w:t>21</w:t>
            </w:r>
            <w:r w:rsidR="00337365">
              <w:rPr>
                <w:webHidden/>
              </w:rPr>
              <w:fldChar w:fldCharType="end"/>
            </w:r>
          </w:hyperlink>
        </w:p>
        <w:p w14:paraId="76A424AA" w14:textId="3EEFA4DC" w:rsidR="00337365" w:rsidRDefault="00FE536D">
          <w:pPr>
            <w:pStyle w:val="TOC1"/>
            <w:rPr>
              <w:rFonts w:asciiTheme="minorHAnsi" w:eastAsiaTheme="minorEastAsia" w:hAnsiTheme="minorHAnsi" w:cstheme="minorBidi"/>
            </w:rPr>
          </w:pPr>
          <w:hyperlink w:anchor="_Toc185414394" w:history="1">
            <w:r w:rsidR="00337365" w:rsidRPr="006A30F8">
              <w:rPr>
                <w:rStyle w:val="Hyperlink"/>
              </w:rPr>
              <w:t>Section 7: Evacuation Methods &amp; Assembly Locations</w:t>
            </w:r>
            <w:r w:rsidR="00337365">
              <w:rPr>
                <w:webHidden/>
              </w:rPr>
              <w:tab/>
            </w:r>
            <w:r w:rsidR="00337365">
              <w:rPr>
                <w:webHidden/>
              </w:rPr>
              <w:fldChar w:fldCharType="begin"/>
            </w:r>
            <w:r w:rsidR="00337365">
              <w:rPr>
                <w:webHidden/>
              </w:rPr>
              <w:instrText xml:space="preserve"> PAGEREF _Toc185414394 \h </w:instrText>
            </w:r>
            <w:r w:rsidR="00337365">
              <w:rPr>
                <w:webHidden/>
              </w:rPr>
            </w:r>
            <w:r w:rsidR="00337365">
              <w:rPr>
                <w:webHidden/>
              </w:rPr>
              <w:fldChar w:fldCharType="separate"/>
            </w:r>
            <w:r w:rsidR="00337365">
              <w:rPr>
                <w:webHidden/>
              </w:rPr>
              <w:t>22</w:t>
            </w:r>
            <w:r w:rsidR="00337365">
              <w:rPr>
                <w:webHidden/>
              </w:rPr>
              <w:fldChar w:fldCharType="end"/>
            </w:r>
          </w:hyperlink>
        </w:p>
        <w:p w14:paraId="121F7B4E" w14:textId="2C57BFB8" w:rsidR="00337365" w:rsidRDefault="00FE536D">
          <w:pPr>
            <w:pStyle w:val="TOC2"/>
            <w:rPr>
              <w:rFonts w:asciiTheme="minorHAnsi" w:eastAsiaTheme="minorEastAsia" w:hAnsiTheme="minorHAnsi" w:cstheme="minorBidi"/>
              <w:noProof/>
            </w:rPr>
          </w:pPr>
          <w:hyperlink w:anchor="_Toc185414395" w:history="1">
            <w:r w:rsidR="00337365" w:rsidRPr="006A30F8">
              <w:rPr>
                <w:rStyle w:val="Hyperlink"/>
                <w:noProof/>
              </w:rPr>
              <w:t>Building Evacuation</w:t>
            </w:r>
            <w:r w:rsidR="00337365">
              <w:rPr>
                <w:noProof/>
                <w:webHidden/>
              </w:rPr>
              <w:tab/>
            </w:r>
            <w:r w:rsidR="00337365">
              <w:rPr>
                <w:noProof/>
                <w:webHidden/>
              </w:rPr>
              <w:fldChar w:fldCharType="begin"/>
            </w:r>
            <w:r w:rsidR="00337365">
              <w:rPr>
                <w:noProof/>
                <w:webHidden/>
              </w:rPr>
              <w:instrText xml:space="preserve"> PAGEREF _Toc185414395 \h </w:instrText>
            </w:r>
            <w:r w:rsidR="00337365">
              <w:rPr>
                <w:noProof/>
                <w:webHidden/>
              </w:rPr>
            </w:r>
            <w:r w:rsidR="00337365">
              <w:rPr>
                <w:noProof/>
                <w:webHidden/>
              </w:rPr>
              <w:fldChar w:fldCharType="separate"/>
            </w:r>
            <w:r w:rsidR="00337365">
              <w:rPr>
                <w:noProof/>
                <w:webHidden/>
              </w:rPr>
              <w:t>22</w:t>
            </w:r>
            <w:r w:rsidR="00337365">
              <w:rPr>
                <w:noProof/>
                <w:webHidden/>
              </w:rPr>
              <w:fldChar w:fldCharType="end"/>
            </w:r>
          </w:hyperlink>
        </w:p>
        <w:p w14:paraId="5CCA2864" w14:textId="366A8923" w:rsidR="00337365" w:rsidRDefault="00FE536D">
          <w:pPr>
            <w:pStyle w:val="TOC2"/>
            <w:rPr>
              <w:rFonts w:asciiTheme="minorHAnsi" w:eastAsiaTheme="minorEastAsia" w:hAnsiTheme="minorHAnsi" w:cstheme="minorBidi"/>
              <w:noProof/>
            </w:rPr>
          </w:pPr>
          <w:hyperlink w:anchor="_Toc185414396" w:history="1">
            <w:r w:rsidR="00337365" w:rsidRPr="006A30F8">
              <w:rPr>
                <w:rStyle w:val="Hyperlink"/>
                <w:noProof/>
              </w:rPr>
              <w:t>Outdoor Evacuation Assembly Point (EAP)</w:t>
            </w:r>
            <w:r w:rsidR="00337365">
              <w:rPr>
                <w:noProof/>
                <w:webHidden/>
              </w:rPr>
              <w:tab/>
            </w:r>
            <w:r w:rsidR="00337365">
              <w:rPr>
                <w:noProof/>
                <w:webHidden/>
              </w:rPr>
              <w:fldChar w:fldCharType="begin"/>
            </w:r>
            <w:r w:rsidR="00337365">
              <w:rPr>
                <w:noProof/>
                <w:webHidden/>
              </w:rPr>
              <w:instrText xml:space="preserve"> PAGEREF _Toc185414396 \h </w:instrText>
            </w:r>
            <w:r w:rsidR="00337365">
              <w:rPr>
                <w:noProof/>
                <w:webHidden/>
              </w:rPr>
            </w:r>
            <w:r w:rsidR="00337365">
              <w:rPr>
                <w:noProof/>
                <w:webHidden/>
              </w:rPr>
              <w:fldChar w:fldCharType="separate"/>
            </w:r>
            <w:r w:rsidR="00337365">
              <w:rPr>
                <w:noProof/>
                <w:webHidden/>
              </w:rPr>
              <w:t>22</w:t>
            </w:r>
            <w:r w:rsidR="00337365">
              <w:rPr>
                <w:noProof/>
                <w:webHidden/>
              </w:rPr>
              <w:fldChar w:fldCharType="end"/>
            </w:r>
          </w:hyperlink>
        </w:p>
        <w:p w14:paraId="527C61FD" w14:textId="6808559D" w:rsidR="00337365" w:rsidRDefault="00FE536D">
          <w:pPr>
            <w:pStyle w:val="TOC1"/>
            <w:rPr>
              <w:rFonts w:asciiTheme="minorHAnsi" w:eastAsiaTheme="minorEastAsia" w:hAnsiTheme="minorHAnsi" w:cstheme="minorBidi"/>
            </w:rPr>
          </w:pPr>
          <w:hyperlink w:anchor="_Toc185414397" w:history="1">
            <w:r w:rsidR="00337365" w:rsidRPr="006A30F8">
              <w:rPr>
                <w:rStyle w:val="Hyperlink"/>
              </w:rPr>
              <w:t>Section 8 - Evacuation Director and Wardens</w:t>
            </w:r>
            <w:r w:rsidR="00337365">
              <w:rPr>
                <w:webHidden/>
              </w:rPr>
              <w:tab/>
            </w:r>
            <w:r w:rsidR="00337365">
              <w:rPr>
                <w:webHidden/>
              </w:rPr>
              <w:fldChar w:fldCharType="begin"/>
            </w:r>
            <w:r w:rsidR="00337365">
              <w:rPr>
                <w:webHidden/>
              </w:rPr>
              <w:instrText xml:space="preserve"> PAGEREF _Toc185414397 \h </w:instrText>
            </w:r>
            <w:r w:rsidR="00337365">
              <w:rPr>
                <w:webHidden/>
              </w:rPr>
            </w:r>
            <w:r w:rsidR="00337365">
              <w:rPr>
                <w:webHidden/>
              </w:rPr>
              <w:fldChar w:fldCharType="separate"/>
            </w:r>
            <w:r w:rsidR="00337365">
              <w:rPr>
                <w:webHidden/>
              </w:rPr>
              <w:t>24</w:t>
            </w:r>
            <w:r w:rsidR="00337365">
              <w:rPr>
                <w:webHidden/>
              </w:rPr>
              <w:fldChar w:fldCharType="end"/>
            </w:r>
          </w:hyperlink>
        </w:p>
        <w:p w14:paraId="08C802B3" w14:textId="5B8FA5FA" w:rsidR="00337365" w:rsidRDefault="00FE536D">
          <w:pPr>
            <w:pStyle w:val="TOC1"/>
            <w:rPr>
              <w:rFonts w:asciiTheme="minorHAnsi" w:eastAsiaTheme="minorEastAsia" w:hAnsiTheme="minorHAnsi" w:cstheme="minorBidi"/>
            </w:rPr>
          </w:pPr>
          <w:hyperlink w:anchor="_Toc185414398" w:history="1">
            <w:r w:rsidR="00337365" w:rsidRPr="006A30F8">
              <w:rPr>
                <w:rStyle w:val="Hyperlink"/>
              </w:rPr>
              <w:t>Appendix A: MyChem Contacts Reports</w:t>
            </w:r>
            <w:r w:rsidR="00337365">
              <w:rPr>
                <w:webHidden/>
              </w:rPr>
              <w:tab/>
            </w:r>
            <w:r w:rsidR="00337365">
              <w:rPr>
                <w:webHidden/>
              </w:rPr>
              <w:fldChar w:fldCharType="begin"/>
            </w:r>
            <w:r w:rsidR="00337365">
              <w:rPr>
                <w:webHidden/>
              </w:rPr>
              <w:instrText xml:space="preserve"> PAGEREF _Toc185414398 \h </w:instrText>
            </w:r>
            <w:r w:rsidR="00337365">
              <w:rPr>
                <w:webHidden/>
              </w:rPr>
            </w:r>
            <w:r w:rsidR="00337365">
              <w:rPr>
                <w:webHidden/>
              </w:rPr>
              <w:fldChar w:fldCharType="separate"/>
            </w:r>
            <w:r w:rsidR="00337365">
              <w:rPr>
                <w:webHidden/>
              </w:rPr>
              <w:t>25</w:t>
            </w:r>
            <w:r w:rsidR="00337365">
              <w:rPr>
                <w:webHidden/>
              </w:rPr>
              <w:fldChar w:fldCharType="end"/>
            </w:r>
          </w:hyperlink>
        </w:p>
        <w:p w14:paraId="7C1C540E" w14:textId="49098C6E" w:rsidR="00337365" w:rsidRDefault="00FE536D">
          <w:pPr>
            <w:pStyle w:val="TOC1"/>
            <w:rPr>
              <w:rFonts w:asciiTheme="minorHAnsi" w:eastAsiaTheme="minorEastAsia" w:hAnsiTheme="minorHAnsi" w:cstheme="minorBidi"/>
            </w:rPr>
          </w:pPr>
          <w:hyperlink w:anchor="_Toc185414399" w:history="1">
            <w:r w:rsidR="00337365" w:rsidRPr="006A30F8">
              <w:rPr>
                <w:rStyle w:val="Hyperlink"/>
              </w:rPr>
              <w:t>Appendix B: Critical Equipment Shutdown</w:t>
            </w:r>
            <w:r w:rsidR="00337365">
              <w:rPr>
                <w:webHidden/>
              </w:rPr>
              <w:tab/>
            </w:r>
            <w:r w:rsidR="00337365">
              <w:rPr>
                <w:webHidden/>
              </w:rPr>
              <w:fldChar w:fldCharType="begin"/>
            </w:r>
            <w:r w:rsidR="00337365">
              <w:rPr>
                <w:webHidden/>
              </w:rPr>
              <w:instrText xml:space="preserve"> PAGEREF _Toc185414399 \h </w:instrText>
            </w:r>
            <w:r w:rsidR="00337365">
              <w:rPr>
                <w:webHidden/>
              </w:rPr>
            </w:r>
            <w:r w:rsidR="00337365">
              <w:rPr>
                <w:webHidden/>
              </w:rPr>
              <w:fldChar w:fldCharType="separate"/>
            </w:r>
            <w:r w:rsidR="00337365">
              <w:rPr>
                <w:webHidden/>
              </w:rPr>
              <w:t>26</w:t>
            </w:r>
            <w:r w:rsidR="00337365">
              <w:rPr>
                <w:webHidden/>
              </w:rPr>
              <w:fldChar w:fldCharType="end"/>
            </w:r>
          </w:hyperlink>
        </w:p>
        <w:p w14:paraId="65D1A4C7" w14:textId="5C26240C" w:rsidR="00337365" w:rsidRDefault="00FE536D">
          <w:pPr>
            <w:pStyle w:val="TOC1"/>
            <w:rPr>
              <w:rFonts w:asciiTheme="minorHAnsi" w:eastAsiaTheme="minorEastAsia" w:hAnsiTheme="minorHAnsi" w:cstheme="minorBidi"/>
            </w:rPr>
          </w:pPr>
          <w:hyperlink w:anchor="_Toc185414400" w:history="1">
            <w:r w:rsidR="00337365" w:rsidRPr="006A30F8">
              <w:rPr>
                <w:rStyle w:val="Hyperlink"/>
              </w:rPr>
              <w:t>Appendix C: Additional Considerations</w:t>
            </w:r>
            <w:r w:rsidR="00337365">
              <w:rPr>
                <w:webHidden/>
              </w:rPr>
              <w:tab/>
            </w:r>
            <w:r w:rsidR="00337365">
              <w:rPr>
                <w:webHidden/>
              </w:rPr>
              <w:fldChar w:fldCharType="begin"/>
            </w:r>
            <w:r w:rsidR="00337365">
              <w:rPr>
                <w:webHidden/>
              </w:rPr>
              <w:instrText xml:space="preserve"> PAGEREF _Toc185414400 \h </w:instrText>
            </w:r>
            <w:r w:rsidR="00337365">
              <w:rPr>
                <w:webHidden/>
              </w:rPr>
            </w:r>
            <w:r w:rsidR="00337365">
              <w:rPr>
                <w:webHidden/>
              </w:rPr>
              <w:fldChar w:fldCharType="separate"/>
            </w:r>
            <w:r w:rsidR="00337365">
              <w:rPr>
                <w:webHidden/>
              </w:rPr>
              <w:t>27</w:t>
            </w:r>
            <w:r w:rsidR="00337365">
              <w:rPr>
                <w:webHidden/>
              </w:rPr>
              <w:fldChar w:fldCharType="end"/>
            </w:r>
          </w:hyperlink>
        </w:p>
        <w:p w14:paraId="7AA4A7B5" w14:textId="36AB64B3"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414367"/>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414368"/>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E41C19" w:rsidRPr="00E2575E" w14:paraId="78DAB340" w14:textId="77777777" w:rsidTr="00E2575E">
        <w:tc>
          <w:tcPr>
            <w:tcW w:w="1494" w:type="dxa"/>
          </w:tcPr>
          <w:p w14:paraId="6FB12FE8" w14:textId="15BFB8A9" w:rsidR="00E41C19" w:rsidRPr="00E2575E" w:rsidRDefault="00E41C19" w:rsidP="00E41C19">
            <w:pPr>
              <w:spacing w:before="120" w:after="120"/>
              <w:rPr>
                <w:b/>
              </w:rPr>
            </w:pPr>
            <w:r>
              <w:rPr>
                <w:b/>
              </w:rPr>
              <w:t>Date</w:t>
            </w:r>
          </w:p>
        </w:tc>
        <w:tc>
          <w:tcPr>
            <w:tcW w:w="2386" w:type="dxa"/>
          </w:tcPr>
          <w:p w14:paraId="7B87C712" w14:textId="076F4995" w:rsidR="00E41C19" w:rsidRPr="00E2575E" w:rsidRDefault="00E41C19" w:rsidP="00E41C19">
            <w:pPr>
              <w:spacing w:before="120" w:after="120"/>
              <w:rPr>
                <w:b/>
              </w:rPr>
            </w:pPr>
            <w:r>
              <w:rPr>
                <w:b/>
              </w:rPr>
              <w:t>Revision</w:t>
            </w:r>
          </w:p>
        </w:tc>
        <w:tc>
          <w:tcPr>
            <w:tcW w:w="5920" w:type="dxa"/>
          </w:tcPr>
          <w:p w14:paraId="22ECFE0B" w14:textId="1EFC35B1" w:rsidR="00E41C19" w:rsidRPr="00E2575E" w:rsidRDefault="00E41C19" w:rsidP="00E41C19">
            <w:pPr>
              <w:spacing w:before="120" w:after="120"/>
              <w:rPr>
                <w:b/>
              </w:rPr>
            </w:pPr>
            <w:r>
              <w:rPr>
                <w:b/>
              </w:rPr>
              <w:t>Notes</w:t>
            </w:r>
          </w:p>
        </w:tc>
      </w:tr>
      <w:tr w:rsidR="00E41C19" w:rsidRPr="00E2575E" w14:paraId="7707FC8C" w14:textId="77777777" w:rsidTr="00E2575E">
        <w:tc>
          <w:tcPr>
            <w:tcW w:w="1494" w:type="dxa"/>
          </w:tcPr>
          <w:p w14:paraId="791B947C" w14:textId="4CA4892A" w:rsidR="00E41C19" w:rsidRPr="00E2575E" w:rsidRDefault="00E41C19" w:rsidP="00E41C19">
            <w:pPr>
              <w:spacing w:before="120" w:after="120"/>
            </w:pPr>
            <w:r>
              <w:t>11/2016</w:t>
            </w:r>
          </w:p>
        </w:tc>
        <w:tc>
          <w:tcPr>
            <w:tcW w:w="2386" w:type="dxa"/>
          </w:tcPr>
          <w:p w14:paraId="321C4B2A" w14:textId="23E64921" w:rsidR="00E41C19" w:rsidRPr="00E2575E" w:rsidRDefault="00E41C19" w:rsidP="00E41C19">
            <w:pPr>
              <w:spacing w:before="120" w:after="120"/>
            </w:pPr>
            <w:r>
              <w:t>Original document</w:t>
            </w:r>
          </w:p>
        </w:tc>
        <w:tc>
          <w:tcPr>
            <w:tcW w:w="5920" w:type="dxa"/>
          </w:tcPr>
          <w:p w14:paraId="027C5650" w14:textId="3D042303" w:rsidR="00E41C19" w:rsidRPr="00E2575E" w:rsidRDefault="00E41C19" w:rsidP="00E41C19">
            <w:pPr>
              <w:spacing w:before="120" w:after="120"/>
            </w:pPr>
            <w:r>
              <w:t>FSEP first created</w:t>
            </w:r>
          </w:p>
        </w:tc>
      </w:tr>
      <w:tr w:rsidR="00E41C19" w:rsidRPr="00E2575E" w14:paraId="1AF5E1CD" w14:textId="77777777" w:rsidTr="00E2575E">
        <w:tc>
          <w:tcPr>
            <w:tcW w:w="1494" w:type="dxa"/>
          </w:tcPr>
          <w:p w14:paraId="08707DA0" w14:textId="62BFF145" w:rsidR="00E41C19" w:rsidRPr="00E2575E" w:rsidRDefault="00E41C19" w:rsidP="00E41C19">
            <w:pPr>
              <w:spacing w:before="120" w:after="120"/>
            </w:pPr>
            <w:r>
              <w:t>11/2017</w:t>
            </w:r>
          </w:p>
        </w:tc>
        <w:tc>
          <w:tcPr>
            <w:tcW w:w="2386" w:type="dxa"/>
          </w:tcPr>
          <w:p w14:paraId="5E9029C8" w14:textId="7897D355" w:rsidR="00E41C19" w:rsidRPr="00E2575E" w:rsidRDefault="00E41C19" w:rsidP="00E41C19">
            <w:pPr>
              <w:spacing w:before="120" w:after="120"/>
            </w:pPr>
            <w:r>
              <w:t>Revision 1</w:t>
            </w:r>
          </w:p>
        </w:tc>
        <w:tc>
          <w:tcPr>
            <w:tcW w:w="5920" w:type="dxa"/>
          </w:tcPr>
          <w:p w14:paraId="5B9FC282" w14:textId="77777777" w:rsidR="00E41C19" w:rsidRPr="00E2575E" w:rsidRDefault="00E41C19" w:rsidP="00E41C19">
            <w:pPr>
              <w:spacing w:before="120" w:after="120"/>
            </w:pPr>
          </w:p>
        </w:tc>
      </w:tr>
      <w:tr w:rsidR="00E41C19" w:rsidRPr="00E2575E" w14:paraId="050484FB" w14:textId="77777777" w:rsidTr="00E2575E">
        <w:tc>
          <w:tcPr>
            <w:tcW w:w="1494" w:type="dxa"/>
          </w:tcPr>
          <w:p w14:paraId="65E43084" w14:textId="739359F7" w:rsidR="00E41C19" w:rsidRPr="00E2575E" w:rsidRDefault="00E41C19" w:rsidP="00E41C19">
            <w:pPr>
              <w:spacing w:before="120" w:after="120"/>
            </w:pPr>
            <w:r>
              <w:t>11/2018</w:t>
            </w:r>
          </w:p>
        </w:tc>
        <w:tc>
          <w:tcPr>
            <w:tcW w:w="2386" w:type="dxa"/>
          </w:tcPr>
          <w:p w14:paraId="7E2616E2" w14:textId="76EF3CC2" w:rsidR="00E41C19" w:rsidRPr="00E2575E" w:rsidRDefault="00E41C19" w:rsidP="00E41C19">
            <w:pPr>
              <w:spacing w:before="120" w:after="120"/>
            </w:pPr>
            <w:r>
              <w:t>Revision 2</w:t>
            </w:r>
          </w:p>
        </w:tc>
        <w:tc>
          <w:tcPr>
            <w:tcW w:w="5920" w:type="dxa"/>
          </w:tcPr>
          <w:p w14:paraId="1648E1A0" w14:textId="77777777" w:rsidR="00E41C19" w:rsidRPr="00E2575E" w:rsidRDefault="00E41C19" w:rsidP="00E41C19">
            <w:pPr>
              <w:spacing w:before="120" w:after="120"/>
            </w:pPr>
          </w:p>
        </w:tc>
      </w:tr>
      <w:tr w:rsidR="00E41C19" w:rsidRPr="00E2575E" w14:paraId="2D3B6E50" w14:textId="77777777" w:rsidTr="00E2575E">
        <w:tc>
          <w:tcPr>
            <w:tcW w:w="1494" w:type="dxa"/>
          </w:tcPr>
          <w:p w14:paraId="196E3A19" w14:textId="52FACB32" w:rsidR="00E41C19" w:rsidRPr="00E2575E" w:rsidRDefault="00E41C19" w:rsidP="00E41C19">
            <w:pPr>
              <w:spacing w:before="120" w:after="120"/>
            </w:pPr>
            <w:r>
              <w:t>11/2019</w:t>
            </w:r>
          </w:p>
        </w:tc>
        <w:tc>
          <w:tcPr>
            <w:tcW w:w="2386" w:type="dxa"/>
          </w:tcPr>
          <w:p w14:paraId="34B78B4D" w14:textId="7A522C94" w:rsidR="00E41C19" w:rsidRPr="00E2575E" w:rsidRDefault="00E41C19" w:rsidP="00E41C19">
            <w:pPr>
              <w:spacing w:before="120" w:after="120"/>
            </w:pPr>
            <w:r>
              <w:t>Revision 3</w:t>
            </w:r>
          </w:p>
        </w:tc>
        <w:tc>
          <w:tcPr>
            <w:tcW w:w="5920" w:type="dxa"/>
          </w:tcPr>
          <w:p w14:paraId="0067E7FC" w14:textId="77777777" w:rsidR="00E41C19" w:rsidRPr="00E2575E" w:rsidRDefault="00E41C19" w:rsidP="00E41C19">
            <w:pPr>
              <w:spacing w:before="120" w:after="120"/>
            </w:pPr>
          </w:p>
        </w:tc>
      </w:tr>
      <w:tr w:rsidR="00E41C19" w:rsidRPr="00E2575E" w14:paraId="39D9231F" w14:textId="77777777" w:rsidTr="00E2575E">
        <w:tc>
          <w:tcPr>
            <w:tcW w:w="1494" w:type="dxa"/>
          </w:tcPr>
          <w:p w14:paraId="5C03BCA4" w14:textId="3D852DCA" w:rsidR="00E41C19" w:rsidRPr="00E2575E" w:rsidRDefault="00E41C19" w:rsidP="00E41C19">
            <w:pPr>
              <w:spacing w:before="120" w:after="120"/>
            </w:pPr>
            <w:r>
              <w:t>11/2020</w:t>
            </w:r>
          </w:p>
        </w:tc>
        <w:tc>
          <w:tcPr>
            <w:tcW w:w="2386" w:type="dxa"/>
          </w:tcPr>
          <w:p w14:paraId="1668D60B" w14:textId="393A7A52" w:rsidR="00E41C19" w:rsidRPr="00E2575E" w:rsidRDefault="00E41C19" w:rsidP="00E41C19">
            <w:pPr>
              <w:spacing w:before="120" w:after="120"/>
            </w:pPr>
            <w:r>
              <w:t>Revision 4</w:t>
            </w:r>
          </w:p>
        </w:tc>
        <w:tc>
          <w:tcPr>
            <w:tcW w:w="5920" w:type="dxa"/>
          </w:tcPr>
          <w:p w14:paraId="4EE81E24" w14:textId="77777777" w:rsidR="00E41C19" w:rsidRPr="00E2575E" w:rsidRDefault="00E41C19" w:rsidP="00E41C19">
            <w:pPr>
              <w:spacing w:before="120" w:after="120"/>
            </w:pPr>
          </w:p>
        </w:tc>
      </w:tr>
      <w:tr w:rsidR="00E41C19" w:rsidRPr="00E2575E" w14:paraId="3441CEB3" w14:textId="77777777" w:rsidTr="00E2575E">
        <w:tc>
          <w:tcPr>
            <w:tcW w:w="1494" w:type="dxa"/>
          </w:tcPr>
          <w:p w14:paraId="5A252025" w14:textId="137370C3" w:rsidR="00E41C19" w:rsidRPr="00E2575E" w:rsidRDefault="00E41C19" w:rsidP="00E41C19">
            <w:pPr>
              <w:spacing w:before="120" w:after="120"/>
            </w:pPr>
            <w:r>
              <w:t>11/2021</w:t>
            </w:r>
          </w:p>
        </w:tc>
        <w:tc>
          <w:tcPr>
            <w:tcW w:w="2386" w:type="dxa"/>
          </w:tcPr>
          <w:p w14:paraId="5D4F1B02" w14:textId="4EB99B91" w:rsidR="00E41C19" w:rsidRPr="00E2575E" w:rsidRDefault="00E41C19" w:rsidP="00E41C19">
            <w:pPr>
              <w:spacing w:before="120" w:after="120"/>
            </w:pPr>
            <w:r>
              <w:t>Revision 5</w:t>
            </w:r>
          </w:p>
        </w:tc>
        <w:tc>
          <w:tcPr>
            <w:tcW w:w="5920" w:type="dxa"/>
          </w:tcPr>
          <w:p w14:paraId="3ECC0753" w14:textId="77777777" w:rsidR="00E41C19" w:rsidRPr="00E2575E" w:rsidRDefault="00E41C19" w:rsidP="00E41C19">
            <w:pPr>
              <w:spacing w:before="120" w:after="120"/>
            </w:pPr>
          </w:p>
        </w:tc>
      </w:tr>
      <w:tr w:rsidR="00E41C19" w:rsidRPr="00E2575E" w14:paraId="08BEB913" w14:textId="77777777" w:rsidTr="00E2575E">
        <w:tc>
          <w:tcPr>
            <w:tcW w:w="1494" w:type="dxa"/>
          </w:tcPr>
          <w:p w14:paraId="5BA370CF" w14:textId="4191E264" w:rsidR="00E41C19" w:rsidRPr="00E2575E" w:rsidRDefault="00E41C19" w:rsidP="00E41C19">
            <w:pPr>
              <w:spacing w:before="120" w:after="120"/>
            </w:pPr>
            <w:r>
              <w:t>11/2022</w:t>
            </w:r>
          </w:p>
        </w:tc>
        <w:tc>
          <w:tcPr>
            <w:tcW w:w="2386" w:type="dxa"/>
          </w:tcPr>
          <w:p w14:paraId="282B8F7D" w14:textId="14A6F291" w:rsidR="00E41C19" w:rsidRPr="00E2575E" w:rsidRDefault="00E41C19" w:rsidP="00E41C19">
            <w:pPr>
              <w:spacing w:before="120" w:after="120"/>
            </w:pPr>
            <w:r>
              <w:t>Revision 6</w:t>
            </w:r>
          </w:p>
        </w:tc>
        <w:tc>
          <w:tcPr>
            <w:tcW w:w="5920" w:type="dxa"/>
          </w:tcPr>
          <w:p w14:paraId="2A2C8388" w14:textId="77777777" w:rsidR="00E41C19" w:rsidRPr="00E2575E" w:rsidRDefault="00E41C19" w:rsidP="00E41C19">
            <w:pPr>
              <w:spacing w:before="120" w:after="120"/>
            </w:pPr>
          </w:p>
        </w:tc>
      </w:tr>
      <w:tr w:rsidR="00E41C19" w:rsidRPr="00E2575E" w14:paraId="38CB9EA0" w14:textId="77777777" w:rsidTr="00E2575E">
        <w:tc>
          <w:tcPr>
            <w:tcW w:w="1494" w:type="dxa"/>
          </w:tcPr>
          <w:p w14:paraId="6923B590" w14:textId="63B46F27" w:rsidR="00E41C19" w:rsidRPr="00E2575E" w:rsidRDefault="00E41C19" w:rsidP="00E41C19">
            <w:pPr>
              <w:spacing w:before="120" w:after="120"/>
            </w:pPr>
            <w:r>
              <w:t>12/2024</w:t>
            </w:r>
          </w:p>
        </w:tc>
        <w:tc>
          <w:tcPr>
            <w:tcW w:w="2386" w:type="dxa"/>
          </w:tcPr>
          <w:p w14:paraId="19F93958" w14:textId="1C191A24" w:rsidR="00E41C19" w:rsidRPr="00E2575E" w:rsidRDefault="00E41C19" w:rsidP="00E41C19">
            <w:pPr>
              <w:spacing w:before="120" w:after="120"/>
            </w:pPr>
            <w:r>
              <w:t>Revision 7</w:t>
            </w:r>
          </w:p>
        </w:tc>
        <w:tc>
          <w:tcPr>
            <w:tcW w:w="5920" w:type="dxa"/>
          </w:tcPr>
          <w:p w14:paraId="0919AB41" w14:textId="3A22EAB5" w:rsidR="00E41C19" w:rsidRPr="00E2575E" w:rsidRDefault="00E41C19" w:rsidP="00E41C19">
            <w:pPr>
              <w:spacing w:before="120" w:after="120"/>
            </w:pPr>
            <w:r>
              <w:t>Updated appendices</w:t>
            </w:r>
            <w:r w:rsidR="00CD506C">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414369"/>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414370"/>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414371"/>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414372"/>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414373"/>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414374"/>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414375"/>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414376"/>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414377"/>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414378"/>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414379"/>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414380"/>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414381"/>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414382"/>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414383"/>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414384"/>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7267EAC4" w14:textId="77777777" w:rsidR="0088044F" w:rsidRPr="00C44713" w:rsidRDefault="0088044F" w:rsidP="0088044F">
      <w:pPr>
        <w:pStyle w:val="Heading1"/>
      </w:pPr>
      <w:bookmarkStart w:id="40" w:name="_Toc479775301"/>
      <w:bookmarkStart w:id="41" w:name="_Toc142722621"/>
      <w:bookmarkStart w:id="42" w:name="_Toc185342555"/>
      <w:bookmarkStart w:id="43" w:name="_Toc185414385"/>
      <w:r w:rsidRPr="00C44713">
        <w:t>Other Emergency Procedures</w:t>
      </w:r>
      <w:bookmarkEnd w:id="40"/>
      <w:bookmarkEnd w:id="41"/>
      <w:bookmarkEnd w:id="42"/>
      <w:bookmarkEnd w:id="43"/>
    </w:p>
    <w:p w14:paraId="17A6520C" w14:textId="77777777" w:rsidR="0088044F" w:rsidRDefault="0088044F" w:rsidP="0088044F">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62A65F1D" w14:textId="77777777" w:rsidR="0088044F" w:rsidRPr="00C44713" w:rsidRDefault="0088044F" w:rsidP="0088044F">
      <w:pPr>
        <w:pStyle w:val="Heading2"/>
      </w:pPr>
      <w:bookmarkStart w:id="44" w:name="_Toc185342556"/>
      <w:bookmarkStart w:id="45" w:name="_Toc185414386"/>
      <w:r w:rsidRPr="00C44713">
        <w:t>Earthquakes</w:t>
      </w:r>
      <w:bookmarkEnd w:id="44"/>
      <w:bookmarkEnd w:id="45"/>
    </w:p>
    <w:p w14:paraId="239BC3B0" w14:textId="77777777" w:rsidR="0088044F" w:rsidRPr="001555FB" w:rsidRDefault="0088044F" w:rsidP="0088044F">
      <w:pPr>
        <w:rPr>
          <w:b/>
          <w:bCs/>
          <w:sz w:val="24"/>
          <w:szCs w:val="24"/>
          <w:u w:val="single"/>
        </w:rPr>
      </w:pPr>
      <w:r w:rsidRPr="001555FB">
        <w:rPr>
          <w:b/>
          <w:bCs/>
          <w:sz w:val="24"/>
          <w:szCs w:val="24"/>
          <w:u w:val="single"/>
        </w:rPr>
        <w:t>In the event of an earthquake, please do the following:</w:t>
      </w:r>
    </w:p>
    <w:p w14:paraId="29AEFCD9" w14:textId="77777777" w:rsidR="0088044F" w:rsidRPr="00EB1DFF" w:rsidRDefault="0088044F" w:rsidP="0088044F">
      <w:pPr>
        <w:pStyle w:val="ListParagraph"/>
        <w:numPr>
          <w:ilvl w:val="0"/>
          <w:numId w:val="24"/>
        </w:numPr>
        <w:rPr>
          <w:b/>
          <w:bCs/>
        </w:rPr>
      </w:pPr>
      <w:r w:rsidRPr="00EB1DFF">
        <w:rPr>
          <w:b/>
          <w:bCs/>
        </w:rPr>
        <w:t xml:space="preserve">Drop, cover and hold: </w:t>
      </w:r>
    </w:p>
    <w:p w14:paraId="3926D65E" w14:textId="77777777" w:rsidR="0088044F" w:rsidRDefault="0088044F" w:rsidP="0088044F">
      <w:pPr>
        <w:pStyle w:val="ListParagraph"/>
        <w:numPr>
          <w:ilvl w:val="1"/>
          <w:numId w:val="24"/>
        </w:numPr>
      </w:pPr>
      <w:r>
        <w:t xml:space="preserve">Under a desk, table, or chair </w:t>
      </w:r>
    </w:p>
    <w:p w14:paraId="21FA9D35" w14:textId="77777777" w:rsidR="0088044F" w:rsidRDefault="0088044F" w:rsidP="0088044F">
      <w:pPr>
        <w:pStyle w:val="ListParagraph"/>
        <w:numPr>
          <w:ilvl w:val="1"/>
          <w:numId w:val="24"/>
        </w:numPr>
      </w:pPr>
      <w:r>
        <w:t xml:space="preserve">In a corner or along the wall in a hallway away from windows   </w:t>
      </w:r>
    </w:p>
    <w:p w14:paraId="266DB18E" w14:textId="77777777" w:rsidR="0088044F" w:rsidRDefault="0088044F" w:rsidP="0088044F">
      <w:pPr>
        <w:pStyle w:val="ListParagraph"/>
        <w:numPr>
          <w:ilvl w:val="1"/>
          <w:numId w:val="24"/>
        </w:numPr>
      </w:pPr>
      <w:r>
        <w:t xml:space="preserve">Near structurally strong locations such as a hall by a pillar </w:t>
      </w:r>
    </w:p>
    <w:p w14:paraId="59414A02" w14:textId="77777777" w:rsidR="0088044F" w:rsidRPr="00EB1DFF" w:rsidRDefault="0088044F" w:rsidP="0088044F">
      <w:pPr>
        <w:pStyle w:val="ListParagraph"/>
        <w:numPr>
          <w:ilvl w:val="0"/>
          <w:numId w:val="24"/>
        </w:numPr>
        <w:rPr>
          <w:b/>
          <w:bCs/>
        </w:rPr>
      </w:pPr>
      <w:r w:rsidRPr="00EB1DFF">
        <w:rPr>
          <w:b/>
          <w:bCs/>
        </w:rPr>
        <w:t xml:space="preserve">Do not use the elevators. </w:t>
      </w:r>
    </w:p>
    <w:p w14:paraId="38C11C1F" w14:textId="77777777" w:rsidR="0088044F" w:rsidRPr="00E74893" w:rsidRDefault="0088044F" w:rsidP="0088044F">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6360B297" w14:textId="77777777" w:rsidR="0088044F" w:rsidRPr="00E74893" w:rsidRDefault="0088044F" w:rsidP="0088044F">
      <w:pPr>
        <w:pStyle w:val="ListParagraph"/>
        <w:numPr>
          <w:ilvl w:val="0"/>
          <w:numId w:val="24"/>
        </w:numPr>
        <w:rPr>
          <w:b/>
          <w:bCs/>
        </w:rPr>
      </w:pPr>
      <w:r w:rsidRPr="00E74893">
        <w:rPr>
          <w:b/>
          <w:bCs/>
        </w:rPr>
        <w:t xml:space="preserve">Stay away from windows.   </w:t>
      </w:r>
    </w:p>
    <w:p w14:paraId="0FB04930" w14:textId="77777777" w:rsidR="0088044F" w:rsidRDefault="0088044F" w:rsidP="0088044F">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78F4735A" w14:textId="77777777" w:rsidR="0088044F" w:rsidRPr="001555FB" w:rsidRDefault="0088044F" w:rsidP="0088044F">
      <w:pPr>
        <w:rPr>
          <w:b/>
          <w:bCs/>
          <w:sz w:val="24"/>
          <w:szCs w:val="24"/>
          <w:u w:val="single"/>
        </w:rPr>
      </w:pPr>
      <w:r w:rsidRPr="001555FB">
        <w:rPr>
          <w:b/>
          <w:bCs/>
          <w:sz w:val="24"/>
          <w:szCs w:val="24"/>
          <w:u w:val="single"/>
        </w:rPr>
        <w:t xml:space="preserve">After shaking has stopped, determine the safest course of action for you and those around you. </w:t>
      </w:r>
    </w:p>
    <w:p w14:paraId="54FA3762" w14:textId="77777777" w:rsidR="0088044F" w:rsidRDefault="0088044F" w:rsidP="0088044F">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1E2B95D4" w14:textId="77777777" w:rsidR="0088044F" w:rsidRDefault="0088044F" w:rsidP="0088044F">
      <w:pPr>
        <w:pStyle w:val="ListParagraph"/>
        <w:numPr>
          <w:ilvl w:val="0"/>
          <w:numId w:val="25"/>
        </w:numPr>
        <w:rPr>
          <w:b/>
          <w:bCs/>
        </w:rPr>
      </w:pPr>
      <w:r>
        <w:rPr>
          <w:b/>
          <w:bCs/>
        </w:rPr>
        <w:t>Check in with those near you.</w:t>
      </w:r>
    </w:p>
    <w:p w14:paraId="091F96B9" w14:textId="77777777" w:rsidR="0088044F" w:rsidRPr="009206AF" w:rsidRDefault="0088044F" w:rsidP="0088044F">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1BE5ED3C" w14:textId="77777777" w:rsidR="0088044F" w:rsidRPr="00DB0745" w:rsidRDefault="0088044F" w:rsidP="0088044F">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5ECAC8D9" w14:textId="77777777" w:rsidR="0088044F" w:rsidRPr="0041647D" w:rsidRDefault="0088044F" w:rsidP="0088044F">
      <w:pPr>
        <w:pStyle w:val="ListParagraph"/>
        <w:numPr>
          <w:ilvl w:val="1"/>
          <w:numId w:val="25"/>
        </w:numPr>
        <w:rPr>
          <w:b/>
          <w:bCs/>
        </w:rPr>
      </w:pPr>
      <w:r>
        <w:rPr>
          <w:b/>
          <w:bCs/>
        </w:rPr>
        <w:t>Remain calm, and help restore calm to those around you.</w:t>
      </w:r>
    </w:p>
    <w:p w14:paraId="24881390" w14:textId="77777777" w:rsidR="0088044F" w:rsidRDefault="0088044F" w:rsidP="0088044F">
      <w:pPr>
        <w:pStyle w:val="ListParagraph"/>
        <w:numPr>
          <w:ilvl w:val="0"/>
          <w:numId w:val="25"/>
        </w:numPr>
        <w:rPr>
          <w:b/>
          <w:bCs/>
        </w:rPr>
      </w:pPr>
      <w:r>
        <w:rPr>
          <w:b/>
          <w:bCs/>
        </w:rPr>
        <w:t>Assess your area for immediate hazards.</w:t>
      </w:r>
    </w:p>
    <w:p w14:paraId="13632FEA" w14:textId="77777777" w:rsidR="0088044F" w:rsidRDefault="0088044F" w:rsidP="0088044F">
      <w:pPr>
        <w:pStyle w:val="ListParagraph"/>
        <w:numPr>
          <w:ilvl w:val="1"/>
          <w:numId w:val="25"/>
        </w:numPr>
        <w:rPr>
          <w:b/>
          <w:bCs/>
        </w:rPr>
      </w:pPr>
      <w:r>
        <w:rPr>
          <w:b/>
          <w:bCs/>
        </w:rPr>
        <w:t>Turn off ignition and heat sources if it is safe to do so.</w:t>
      </w:r>
    </w:p>
    <w:p w14:paraId="5F31EB1D" w14:textId="77777777" w:rsidR="0088044F" w:rsidRDefault="0088044F" w:rsidP="0088044F">
      <w:pPr>
        <w:pStyle w:val="ListParagraph"/>
        <w:numPr>
          <w:ilvl w:val="1"/>
          <w:numId w:val="25"/>
        </w:numPr>
        <w:rPr>
          <w:b/>
          <w:bCs/>
        </w:rPr>
      </w:pPr>
      <w:r>
        <w:rPr>
          <w:b/>
          <w:bCs/>
        </w:rPr>
        <w:t>Use the attached checklist to determine if immediate evacuation is required.</w:t>
      </w:r>
    </w:p>
    <w:p w14:paraId="19159FD7" w14:textId="77777777" w:rsidR="0088044F" w:rsidRPr="005F5E5B" w:rsidRDefault="0088044F" w:rsidP="0088044F">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6DA1A896" w14:textId="77777777" w:rsidR="0088044F" w:rsidRPr="005F5E5B" w:rsidRDefault="0088044F" w:rsidP="0088044F">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88044F" w:rsidRPr="005F5E5B" w14:paraId="6B730298"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6DCD6625" w14:textId="77777777" w:rsidR="0088044F" w:rsidRPr="005F5E5B" w:rsidRDefault="0088044F" w:rsidP="00D86512">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7BD489C1"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23B5BC1B"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0DFE2F8E"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88044F" w:rsidRPr="005F5E5B" w14:paraId="32420D56"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6378146"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A671E3E"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0FFF2C3"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610EC31"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1959F343"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B06678C"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FBF2E64"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54638593"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9082AAD"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297E4071"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AD5FE99"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E950254"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5874D0B"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2A39B01"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5C1BFB94"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B7B090A"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A16A43D"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1A7AFAD"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90B2876"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06C79FFF"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88F3166"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866E2EE"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E1CAC3C"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D086997"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1C06907F"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351C0D2"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25F0131"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1BDAAE3"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451AA7F"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15FD67C7"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2E2211E"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81D5296"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17F64AC4"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5E9F07DC"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6B4F54A6"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5830380"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E2A26E7"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2237137"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4BB2A38"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5A409C13"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5D6F47E2"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11259261"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696D4E94"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216C7E93"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2CA7607F"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BB07A76"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C5700D8"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70C84199"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D897056"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1EA1752B"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2C2DA607"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E4735BA"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CE522F2"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D7A79DA"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88044F" w:rsidRPr="005F5E5B" w14:paraId="279F8E6B" w14:textId="77777777" w:rsidTr="00D86512">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318A559"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538C200C"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1B64899"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90BE010" w14:textId="77777777" w:rsidR="0088044F" w:rsidRPr="005F5E5B" w:rsidRDefault="0088044F" w:rsidP="00D86512">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2F277916" w14:textId="77777777" w:rsidR="0088044F" w:rsidRDefault="0088044F" w:rsidP="0088044F">
      <w:pPr>
        <w:pStyle w:val="ListParagraph"/>
        <w:numPr>
          <w:ilvl w:val="0"/>
          <w:numId w:val="25"/>
        </w:numPr>
        <w:rPr>
          <w:b/>
          <w:bCs/>
        </w:rPr>
      </w:pPr>
      <w:r>
        <w:rPr>
          <w:b/>
          <w:bCs/>
        </w:rPr>
        <w:t>Evacuate if necessary.</w:t>
      </w:r>
    </w:p>
    <w:p w14:paraId="185D0F25" w14:textId="77777777" w:rsidR="0088044F" w:rsidRPr="00690A0B" w:rsidRDefault="0088044F" w:rsidP="0088044F">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451AC33A" w14:textId="77777777" w:rsidR="0088044F" w:rsidRPr="00A8260F" w:rsidRDefault="0088044F" w:rsidP="0088044F">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2EC0582C" w14:textId="77777777" w:rsidR="0088044F" w:rsidRDefault="0088044F" w:rsidP="0088044F">
      <w:pPr>
        <w:pStyle w:val="ListParagraph"/>
        <w:numPr>
          <w:ilvl w:val="0"/>
          <w:numId w:val="25"/>
        </w:numPr>
        <w:rPr>
          <w:b/>
          <w:bCs/>
        </w:rPr>
      </w:pPr>
      <w:r>
        <w:rPr>
          <w:b/>
          <w:bCs/>
        </w:rPr>
        <w:t>If sheltering in place:</w:t>
      </w:r>
    </w:p>
    <w:p w14:paraId="24034A21" w14:textId="77777777" w:rsidR="0088044F" w:rsidRPr="006000EB" w:rsidRDefault="0088044F" w:rsidP="0088044F">
      <w:pPr>
        <w:pStyle w:val="ListParagraph"/>
        <w:numPr>
          <w:ilvl w:val="1"/>
          <w:numId w:val="25"/>
        </w:numPr>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2D3FAC08" w14:textId="77777777" w:rsidR="0088044F" w:rsidRDefault="0088044F" w:rsidP="0088044F">
      <w:pPr>
        <w:pStyle w:val="ListParagraph"/>
        <w:numPr>
          <w:ilvl w:val="1"/>
          <w:numId w:val="25"/>
        </w:numPr>
        <w:rPr>
          <w:b/>
          <w:bCs/>
        </w:rPr>
      </w:pPr>
      <w:r>
        <w:rPr>
          <w:b/>
          <w:bCs/>
        </w:rPr>
        <w:t xml:space="preserve">Look out for follow up communications from campus safety officials. </w:t>
      </w:r>
    </w:p>
    <w:p w14:paraId="395786CB" w14:textId="77777777" w:rsidR="00DE0A1D" w:rsidRDefault="00DE0A1D" w:rsidP="00DE0A1D">
      <w:pPr>
        <w:pStyle w:val="ListParagraph"/>
        <w:numPr>
          <w:ilvl w:val="1"/>
          <w:numId w:val="25"/>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5EBB9EF3" w14:textId="77777777" w:rsidR="0088044F" w:rsidRDefault="0088044F" w:rsidP="0088044F">
      <w:pPr>
        <w:pStyle w:val="Heading2"/>
      </w:pPr>
    </w:p>
    <w:p w14:paraId="5ECDBBF3" w14:textId="77777777" w:rsidR="0088044F" w:rsidRDefault="0088044F" w:rsidP="0088044F">
      <w:pPr>
        <w:pStyle w:val="Heading2"/>
      </w:pPr>
      <w:bookmarkStart w:id="46" w:name="_Toc185342557"/>
      <w:bookmarkStart w:id="47" w:name="_Toc185414387"/>
      <w:r>
        <w:t>Power outages</w:t>
      </w:r>
      <w:bookmarkEnd w:id="46"/>
      <w:bookmarkEnd w:id="47"/>
    </w:p>
    <w:p w14:paraId="15B033CB" w14:textId="42B95A61" w:rsidR="0088044F" w:rsidRPr="00780213" w:rsidRDefault="0088044F" w:rsidP="0088044F">
      <w:pPr>
        <w:rPr>
          <w:b/>
          <w:bCs/>
          <w:sz w:val="24"/>
          <w:szCs w:val="24"/>
          <w:u w:val="single"/>
        </w:rPr>
      </w:pPr>
      <w:r>
        <w:rPr>
          <w:b/>
          <w:bCs/>
          <w:sz w:val="24"/>
          <w:szCs w:val="24"/>
          <w:u w:val="single"/>
        </w:rPr>
        <w:t>In the event of a power outage, please do the following:</w:t>
      </w:r>
    </w:p>
    <w:p w14:paraId="23BFB669" w14:textId="77777777" w:rsidR="0088044F" w:rsidRDefault="0088044F" w:rsidP="0088044F">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0CC58E73" w14:textId="77777777" w:rsidR="0088044F" w:rsidRDefault="0088044F" w:rsidP="0088044F">
      <w:pPr>
        <w:pStyle w:val="ListParagraph"/>
        <w:numPr>
          <w:ilvl w:val="0"/>
          <w:numId w:val="27"/>
        </w:numPr>
      </w:pPr>
      <w:r>
        <w:rPr>
          <w:b/>
          <w:bCs/>
        </w:rPr>
        <w:t>Assess your surroundings.</w:t>
      </w:r>
    </w:p>
    <w:p w14:paraId="11F67D04" w14:textId="77777777" w:rsidR="0088044F" w:rsidRDefault="0088044F" w:rsidP="0088044F">
      <w:pPr>
        <w:pStyle w:val="ListParagraph"/>
        <w:numPr>
          <w:ilvl w:val="1"/>
          <w:numId w:val="27"/>
        </w:numPr>
      </w:pPr>
      <w:r>
        <w:t>Help colleagues move to lighted areas if necessary.</w:t>
      </w:r>
    </w:p>
    <w:p w14:paraId="3826AE83" w14:textId="77777777" w:rsidR="0088044F" w:rsidRDefault="0088044F" w:rsidP="0088044F">
      <w:pPr>
        <w:pStyle w:val="ListParagraph"/>
        <w:numPr>
          <w:ilvl w:val="1"/>
          <w:numId w:val="27"/>
        </w:numPr>
      </w:pPr>
      <w:r>
        <w:t>If emergency power is operating, look for lighted exit signs.</w:t>
      </w:r>
    </w:p>
    <w:p w14:paraId="3F01A9F0" w14:textId="77777777" w:rsidR="0088044F" w:rsidRDefault="0088044F" w:rsidP="0088044F">
      <w:pPr>
        <w:pStyle w:val="ListParagraph"/>
        <w:numPr>
          <w:ilvl w:val="1"/>
          <w:numId w:val="27"/>
        </w:numPr>
      </w:pPr>
      <w:r>
        <w:t>Open blinds for improved lighting.</w:t>
      </w:r>
    </w:p>
    <w:p w14:paraId="3DE12791" w14:textId="77777777" w:rsidR="0088044F" w:rsidRDefault="0088044F" w:rsidP="0088044F">
      <w:pPr>
        <w:pStyle w:val="ListParagraph"/>
        <w:numPr>
          <w:ilvl w:val="1"/>
          <w:numId w:val="27"/>
        </w:numPr>
      </w:pPr>
      <w:r>
        <w:t>If possible, shut off power to machinery or equipment that could restart after the outage.</w:t>
      </w:r>
    </w:p>
    <w:p w14:paraId="01B7B52E" w14:textId="77777777" w:rsidR="0088044F" w:rsidRPr="000E64EC" w:rsidRDefault="0088044F" w:rsidP="0088044F">
      <w:pPr>
        <w:pStyle w:val="ListParagraph"/>
        <w:numPr>
          <w:ilvl w:val="0"/>
          <w:numId w:val="27"/>
        </w:numPr>
      </w:pPr>
      <w:r w:rsidRPr="006108E8">
        <w:rPr>
          <w:b/>
          <w:bCs/>
        </w:rPr>
        <w:t>Report the outage to your facility manager.</w:t>
      </w:r>
      <w:r>
        <w:t xml:space="preserve"> On UW Seattle campus, call 206-685-1411.</w:t>
      </w:r>
    </w:p>
    <w:p w14:paraId="7FAE4E78" w14:textId="77777777" w:rsidR="0088044F" w:rsidRPr="000660D4" w:rsidRDefault="0088044F" w:rsidP="0088044F">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5D054A9B" w14:textId="77777777" w:rsidR="0088044F" w:rsidRDefault="0088044F" w:rsidP="0088044F">
      <w:pPr>
        <w:pStyle w:val="ListParagraph"/>
        <w:numPr>
          <w:ilvl w:val="1"/>
          <w:numId w:val="27"/>
        </w:numPr>
      </w:pPr>
      <w:r w:rsidRPr="000660D4">
        <w:t>Go to designated evacuation assembly points and take personal items with you.</w:t>
      </w:r>
    </w:p>
    <w:p w14:paraId="2F0BF433" w14:textId="77777777" w:rsidR="0088044F" w:rsidRDefault="0088044F" w:rsidP="0088044F">
      <w:pPr>
        <w:pStyle w:val="ListParagraph"/>
        <w:numPr>
          <w:ilvl w:val="0"/>
          <w:numId w:val="27"/>
        </w:numPr>
        <w:rPr>
          <w:b/>
          <w:bCs/>
        </w:rPr>
      </w:pPr>
      <w:r w:rsidRPr="00441BF5">
        <w:rPr>
          <w:b/>
          <w:bCs/>
        </w:rPr>
        <w:t>Do not re-enter a building until authorities have determined it safe to do so.</w:t>
      </w:r>
    </w:p>
    <w:p w14:paraId="78A424D6" w14:textId="77777777" w:rsidR="0088044F" w:rsidRPr="008C34B7" w:rsidRDefault="0088044F" w:rsidP="0088044F">
      <w:pPr>
        <w:pStyle w:val="ListParagraph"/>
        <w:numPr>
          <w:ilvl w:val="0"/>
          <w:numId w:val="27"/>
        </w:numPr>
        <w:rPr>
          <w:b/>
          <w:bCs/>
        </w:rPr>
      </w:pPr>
      <w:r w:rsidRPr="008C34B7">
        <w:rPr>
          <w:b/>
          <w:bCs/>
        </w:rPr>
        <w:t>Do not use candles, lanterns, charcoal, grills, or any fuel burning items inside the building.</w:t>
      </w:r>
    </w:p>
    <w:p w14:paraId="4C261D8D" w14:textId="77777777" w:rsidR="0088044F" w:rsidRDefault="0088044F" w:rsidP="0088044F">
      <w:pPr>
        <w:pStyle w:val="ListParagraph"/>
        <w:numPr>
          <w:ilvl w:val="0"/>
          <w:numId w:val="27"/>
        </w:numPr>
        <w:rPr>
          <w:b/>
          <w:bCs/>
        </w:rPr>
      </w:pPr>
      <w:r w:rsidRPr="008C34B7">
        <w:rPr>
          <w:b/>
          <w:bCs/>
        </w:rPr>
        <w:t xml:space="preserve">Do not </w:t>
      </w:r>
      <w:r>
        <w:rPr>
          <w:b/>
          <w:bCs/>
        </w:rPr>
        <w:t>operate emergency generators indoors or near building entrances.</w:t>
      </w:r>
    </w:p>
    <w:p w14:paraId="6D489525" w14:textId="77777777" w:rsidR="0088044F" w:rsidRDefault="0088044F" w:rsidP="0088044F">
      <w:pPr>
        <w:pStyle w:val="ListParagraph"/>
        <w:numPr>
          <w:ilvl w:val="0"/>
          <w:numId w:val="0"/>
        </w:numPr>
        <w:ind w:left="720"/>
        <w:rPr>
          <w:b/>
          <w:bCs/>
        </w:rPr>
      </w:pPr>
    </w:p>
    <w:p w14:paraId="148E8E00" w14:textId="77777777" w:rsidR="0088044F" w:rsidRPr="00780213" w:rsidRDefault="0088044F" w:rsidP="0088044F">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3BEA5CA8" w14:textId="77777777" w:rsidR="0088044F" w:rsidRDefault="0088044F" w:rsidP="0088044F">
      <w:pPr>
        <w:numPr>
          <w:ilvl w:val="0"/>
          <w:numId w:val="29"/>
        </w:numPr>
      </w:pPr>
      <w:r w:rsidRPr="00780213">
        <w:rPr>
          <w:b/>
          <w:bCs/>
        </w:rPr>
        <w:t>Shut down</w:t>
      </w:r>
      <w:r w:rsidRPr="00780213">
        <w:t xml:space="preserve"> </w:t>
      </w:r>
      <w:r>
        <w:rPr>
          <w:b/>
          <w:bCs/>
        </w:rPr>
        <w:t>sensitive equipment</w:t>
      </w:r>
      <w:r w:rsidRPr="00780213">
        <w:t>. </w:t>
      </w:r>
    </w:p>
    <w:p w14:paraId="28F17DE3" w14:textId="77777777" w:rsidR="0088044F" w:rsidRPr="00780213" w:rsidRDefault="0088044F" w:rsidP="0088044F">
      <w:pPr>
        <w:numPr>
          <w:ilvl w:val="0"/>
          <w:numId w:val="29"/>
        </w:numPr>
      </w:pPr>
      <w:r>
        <w:rPr>
          <w:b/>
          <w:bCs/>
        </w:rPr>
        <w:t>Secure hazardous materials and byproducts</w:t>
      </w:r>
      <w:r w:rsidRPr="00F94B6B">
        <w:t>.</w:t>
      </w:r>
    </w:p>
    <w:p w14:paraId="537733AC" w14:textId="77777777" w:rsidR="0088044F" w:rsidRPr="00780213" w:rsidRDefault="0088044F" w:rsidP="0088044F">
      <w:pPr>
        <w:numPr>
          <w:ilvl w:val="1"/>
          <w:numId w:val="29"/>
        </w:numPr>
      </w:pPr>
      <w:r w:rsidRPr="00780213">
        <w:t>Close sashes on fume hoods and biological safety cabinets. </w:t>
      </w:r>
    </w:p>
    <w:p w14:paraId="1F062EE5" w14:textId="77777777" w:rsidR="0088044F" w:rsidRPr="00780213" w:rsidRDefault="0088044F" w:rsidP="0088044F">
      <w:pPr>
        <w:numPr>
          <w:ilvl w:val="1"/>
          <w:numId w:val="29"/>
        </w:numPr>
      </w:pPr>
      <w:r w:rsidRPr="00780213">
        <w:t>If possible, cap any open containers of hazardous materials. </w:t>
      </w:r>
    </w:p>
    <w:p w14:paraId="4B41BFC3" w14:textId="77777777" w:rsidR="0088044F" w:rsidRDefault="0088044F" w:rsidP="0088044F">
      <w:pPr>
        <w:numPr>
          <w:ilvl w:val="1"/>
          <w:numId w:val="29"/>
        </w:numPr>
      </w:pPr>
      <w:r w:rsidRPr="00780213">
        <w:t>Secure any hazardous materials in transport.   </w:t>
      </w:r>
    </w:p>
    <w:p w14:paraId="34667B00" w14:textId="77777777" w:rsidR="0088044F" w:rsidRPr="00780213" w:rsidRDefault="0088044F" w:rsidP="0088044F">
      <w:pPr>
        <w:numPr>
          <w:ilvl w:val="0"/>
          <w:numId w:val="29"/>
        </w:numPr>
      </w:pPr>
      <w:r w:rsidRPr="00780213">
        <w:rPr>
          <w:b/>
          <w:bCs/>
        </w:rPr>
        <w:lastRenderedPageBreak/>
        <w:t>Promptly evacuate areas with hazardous materials and equipment</w:t>
      </w:r>
      <w:r w:rsidRPr="00780213">
        <w:t>.  </w:t>
      </w:r>
    </w:p>
    <w:p w14:paraId="5A897CB3" w14:textId="77777777" w:rsidR="0088044F" w:rsidRPr="00780213" w:rsidRDefault="0088044F" w:rsidP="0088044F">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6781C6BA" w14:textId="77777777" w:rsidR="0088044F" w:rsidRPr="00780213" w:rsidRDefault="0088044F" w:rsidP="0088044F">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78B1B664" w14:textId="77777777" w:rsidR="0088044F" w:rsidRDefault="0088044F" w:rsidP="0088044F">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54AF1EF3" w14:textId="77777777" w:rsidR="0088044F" w:rsidRPr="00870039" w:rsidRDefault="0088044F" w:rsidP="0088044F">
      <w:pPr>
        <w:ind w:left="1080"/>
      </w:pPr>
    </w:p>
    <w:p w14:paraId="5D433D99" w14:textId="77777777" w:rsidR="0088044F" w:rsidRPr="00780213" w:rsidRDefault="0088044F" w:rsidP="0088044F">
      <w:pPr>
        <w:rPr>
          <w:b/>
          <w:bCs/>
          <w:sz w:val="24"/>
          <w:szCs w:val="24"/>
          <w:u w:val="single"/>
        </w:rPr>
      </w:pPr>
      <w:r w:rsidRPr="00780213">
        <w:rPr>
          <w:b/>
          <w:bCs/>
          <w:sz w:val="24"/>
          <w:szCs w:val="24"/>
          <w:u w:val="single"/>
        </w:rPr>
        <w:t>Emergency Lighting </w:t>
      </w:r>
    </w:p>
    <w:p w14:paraId="77C8D453" w14:textId="525567BF" w:rsidR="00B873DF" w:rsidRDefault="00B873DF" w:rsidP="00B873DF">
      <w:pPr>
        <w:numPr>
          <w:ilvl w:val="0"/>
          <w:numId w:val="32"/>
        </w:numPr>
        <w:rPr>
          <w:b/>
          <w:bCs/>
        </w:rPr>
      </w:pPr>
      <w:r>
        <w:t xml:space="preserve">HSEB has emergency power for lighting. The length of time that emergency power/lighting will remain on may vary depending on the nature of the outage. </w:t>
      </w:r>
    </w:p>
    <w:p w14:paraId="278E5001" w14:textId="77777777" w:rsidR="0088044F" w:rsidRDefault="0088044F" w:rsidP="0088044F">
      <w:pPr>
        <w:rPr>
          <w:b/>
          <w:bCs/>
          <w:sz w:val="24"/>
          <w:szCs w:val="24"/>
          <w:u w:val="single"/>
        </w:rPr>
      </w:pPr>
    </w:p>
    <w:p w14:paraId="199FF2FC" w14:textId="77777777" w:rsidR="0088044F" w:rsidRPr="00CC4AD2" w:rsidRDefault="0088044F" w:rsidP="0088044F">
      <w:pPr>
        <w:rPr>
          <w:b/>
          <w:bCs/>
          <w:sz w:val="24"/>
          <w:szCs w:val="24"/>
          <w:u w:val="single"/>
        </w:rPr>
      </w:pPr>
      <w:r w:rsidRPr="00CC4AD2">
        <w:rPr>
          <w:b/>
          <w:bCs/>
          <w:sz w:val="24"/>
          <w:szCs w:val="24"/>
          <w:u w:val="single"/>
        </w:rPr>
        <w:t>If you are trapped in an elevator in the building:</w:t>
      </w:r>
    </w:p>
    <w:p w14:paraId="28395F00" w14:textId="77777777" w:rsidR="0088044F" w:rsidRDefault="0088044F" w:rsidP="0088044F">
      <w:pPr>
        <w:pStyle w:val="ListParagraph"/>
        <w:numPr>
          <w:ilvl w:val="0"/>
          <w:numId w:val="28"/>
        </w:numPr>
        <w:rPr>
          <w:b/>
          <w:bCs/>
        </w:rPr>
      </w:pPr>
      <w:r>
        <w:rPr>
          <w:b/>
          <w:bCs/>
        </w:rPr>
        <w:t>Use the emergency call panel inside the elevator to call for help.</w:t>
      </w:r>
    </w:p>
    <w:p w14:paraId="3BFE5858" w14:textId="77777777" w:rsidR="0088044F" w:rsidRDefault="0088044F" w:rsidP="0088044F">
      <w:pPr>
        <w:pStyle w:val="ListParagraph"/>
        <w:numPr>
          <w:ilvl w:val="0"/>
          <w:numId w:val="28"/>
        </w:numPr>
      </w:pPr>
      <w:r>
        <w:rPr>
          <w:b/>
          <w:bCs/>
        </w:rPr>
        <w:t xml:space="preserve">If the emergency call panel is not working, </w:t>
      </w:r>
      <w:r w:rsidRPr="00CC4AD2">
        <w:t>use your cell phone and call UW Facilities at 206-685-0200.</w:t>
      </w:r>
    </w:p>
    <w:p w14:paraId="22413364" w14:textId="77777777" w:rsidR="0088044F" w:rsidRDefault="0088044F">
      <w:pPr>
        <w:spacing w:after="0"/>
        <w:rPr>
          <w:rFonts w:ascii="Encode Sans Normal" w:hAnsi="Encode Sans Normal" w:cs="Times New Roman"/>
          <w:b/>
          <w:bCs/>
          <w:caps/>
          <w:color w:val="33006F"/>
          <w:sz w:val="40"/>
          <w:szCs w:val="40"/>
        </w:rPr>
      </w:pPr>
      <w:r>
        <w:br w:type="page"/>
      </w:r>
    </w:p>
    <w:p w14:paraId="4BCD8BFF" w14:textId="6D745080" w:rsidR="00BB6017" w:rsidRDefault="00BB6017" w:rsidP="00BB6017">
      <w:pPr>
        <w:pStyle w:val="Heading1"/>
      </w:pPr>
      <w:bookmarkStart w:id="48" w:name="_Toc185414388"/>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414389"/>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414390"/>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414391"/>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414392"/>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DE4B48">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DE4B48">
        <w:tc>
          <w:tcPr>
            <w:tcW w:w="2813" w:type="dxa"/>
          </w:tcPr>
          <w:p w14:paraId="0F0A69CC" w14:textId="5243145F" w:rsidR="00BB6017" w:rsidRPr="00BB6017" w:rsidRDefault="00DE4B48"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414393"/>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268945A2"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369CAE6D" w:rsidR="00BB6017" w:rsidRDefault="00990F6C" w:rsidP="003A57FC">
      <w:pPr>
        <w:ind w:left="720"/>
      </w:pPr>
      <w:r w:rsidRPr="00DE4B48">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DE4B48">
        <w:rPr>
          <w:highlight w:val="black"/>
        </w:rPr>
        <w:instrText xml:space="preserve"> FORMCHECKBOX </w:instrText>
      </w:r>
      <w:r w:rsidR="00FE536D">
        <w:rPr>
          <w:highlight w:val="black"/>
        </w:rPr>
      </w:r>
      <w:r w:rsidR="00FE536D">
        <w:rPr>
          <w:highlight w:val="black"/>
        </w:rPr>
        <w:fldChar w:fldCharType="separate"/>
      </w:r>
      <w:r w:rsidRPr="00DE4B48">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E19E16C" w14:textId="53898348" w:rsidR="00BB6017" w:rsidRDefault="00BB6017" w:rsidP="003A57FC">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48001A40" w:rsidR="00BB6017" w:rsidRDefault="00990F6C" w:rsidP="003A57FC">
      <w:pPr>
        <w:ind w:firstLine="720"/>
      </w:pPr>
      <w:r w:rsidRPr="00DE4B48">
        <w:rPr>
          <w:highlight w:val="black"/>
        </w:rPr>
        <w:fldChar w:fldCharType="begin">
          <w:ffData>
            <w:name w:val="Check5"/>
            <w:enabled/>
            <w:calcOnExit w:val="0"/>
            <w:statusText w:type="text" w:val="Temporal 3"/>
            <w:checkBox>
              <w:sizeAuto/>
              <w:default w:val="0"/>
            </w:checkBox>
          </w:ffData>
        </w:fldChar>
      </w:r>
      <w:bookmarkStart w:id="59" w:name="Check5"/>
      <w:r w:rsidRPr="00DE4B48">
        <w:rPr>
          <w:highlight w:val="black"/>
        </w:rPr>
        <w:instrText xml:space="preserve"> FORMCHECKBOX </w:instrText>
      </w:r>
      <w:r w:rsidR="00FE536D">
        <w:rPr>
          <w:highlight w:val="black"/>
        </w:rPr>
      </w:r>
      <w:r w:rsidR="00FE536D">
        <w:rPr>
          <w:highlight w:val="black"/>
        </w:rPr>
        <w:fldChar w:fldCharType="separate"/>
      </w:r>
      <w:r w:rsidRPr="00DE4B48">
        <w:rPr>
          <w:highlight w:val="black"/>
        </w:rPr>
        <w:fldChar w:fldCharType="end"/>
      </w:r>
      <w:bookmarkEnd w:id="59"/>
      <w:r>
        <w:t xml:space="preserve"> </w:t>
      </w:r>
      <w:r w:rsidR="00BB6017">
        <w:t>Temporal 3</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60" w:name="_Toc185414394"/>
      <w:r w:rsidRPr="00990F6C">
        <w:lastRenderedPageBreak/>
        <w:t>Section 7</w:t>
      </w:r>
      <w:r>
        <w:t xml:space="preserve">: </w:t>
      </w:r>
      <w:r w:rsidRPr="00990F6C">
        <w:t>Evacuation Methods &amp; Assembly Locations</w:t>
      </w:r>
      <w:bookmarkEnd w:id="60"/>
    </w:p>
    <w:p w14:paraId="466E88A0" w14:textId="58A6C451" w:rsidR="00990F6C" w:rsidRPr="00990F6C" w:rsidRDefault="00990F6C" w:rsidP="00990F6C">
      <w:pPr>
        <w:pStyle w:val="Heading2"/>
      </w:pPr>
      <w:bookmarkStart w:id="61" w:name="_Toc142722628"/>
      <w:bookmarkStart w:id="62" w:name="_Toc185414395"/>
      <w:r w:rsidRPr="00990F6C">
        <w:t>Building Evacuation</w:t>
      </w:r>
      <w:bookmarkEnd w:id="61"/>
      <w:bookmarkEnd w:id="62"/>
    </w:p>
    <w:p w14:paraId="08CA5DFA" w14:textId="132D4586" w:rsidR="00990F6C" w:rsidRDefault="00990F6C" w:rsidP="003A57FC">
      <w:r w:rsidRPr="00990F6C">
        <w:t>The building fire alarm system is designed for</w:t>
      </w:r>
      <w:r>
        <w:t>:</w:t>
      </w:r>
    </w:p>
    <w:p w14:paraId="249CE808" w14:textId="1D654DB7" w:rsidR="00990F6C" w:rsidRDefault="00990F6C" w:rsidP="003A57FC">
      <w:pPr>
        <w:ind w:left="720"/>
      </w:pPr>
      <w:r w:rsidRPr="00CE5050">
        <w:rPr>
          <w:b/>
          <w:bCs/>
          <w:highlight w:val="black"/>
        </w:rPr>
        <w:fldChar w:fldCharType="begin">
          <w:ffData>
            <w:name w:val="Check9"/>
            <w:enabled/>
            <w:calcOnExit w:val="0"/>
            <w:statusText w:type="text" w:val="Complete Building Evacuation"/>
            <w:checkBox>
              <w:sizeAuto/>
              <w:default w:val="0"/>
            </w:checkBox>
          </w:ffData>
        </w:fldChar>
      </w:r>
      <w:bookmarkStart w:id="63" w:name="Check9"/>
      <w:r w:rsidRPr="00CE5050">
        <w:rPr>
          <w:b/>
          <w:bCs/>
          <w:highlight w:val="black"/>
        </w:rPr>
        <w:instrText xml:space="preserve"> FORMCHECKBOX </w:instrText>
      </w:r>
      <w:r w:rsidR="00FE536D">
        <w:rPr>
          <w:b/>
          <w:bCs/>
          <w:highlight w:val="black"/>
        </w:rPr>
      </w:r>
      <w:r w:rsidR="00FE536D">
        <w:rPr>
          <w:b/>
          <w:bCs/>
          <w:highlight w:val="black"/>
        </w:rPr>
        <w:fldChar w:fldCharType="separate"/>
      </w:r>
      <w:r w:rsidRPr="00CE5050">
        <w:rPr>
          <w:b/>
          <w:bCs/>
          <w:highlight w:val="black"/>
        </w:rPr>
        <w:fldChar w:fldCharType="end"/>
      </w:r>
      <w:bookmarkEnd w:id="63"/>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4" w:name="_Toc142722629"/>
      <w:bookmarkStart w:id="65" w:name="_Toc185414396"/>
      <w:r w:rsidRPr="00990F6C">
        <w:t>Outdoor Evacuation Assembly Point (EAP)</w:t>
      </w:r>
      <w:bookmarkEnd w:id="64"/>
      <w:bookmarkEnd w:id="65"/>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05F6CE88" w14:textId="7E896B86" w:rsidR="00990F6C" w:rsidRPr="005B1C79" w:rsidRDefault="005B1C79" w:rsidP="00990F6C">
      <w:pPr>
        <w:rPr>
          <w:i/>
          <w:iCs/>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0C29DF9F" w:rsidR="00990F6C" w:rsidRPr="00990F6C" w:rsidRDefault="00061CDC" w:rsidP="00A62B2D">
            <w:r>
              <w:t>Courtyard between</w:t>
            </w:r>
            <w:r w:rsidR="00EA5058">
              <w:t xml:space="preserve"> HSEB and I court/Rotunda entrance (</w:t>
            </w:r>
            <w:r w:rsidR="00AF6670">
              <w:t>#48 on EAP map)</w:t>
            </w:r>
          </w:p>
        </w:tc>
        <w:tc>
          <w:tcPr>
            <w:tcW w:w="6114" w:type="dxa"/>
          </w:tcPr>
          <w:p w14:paraId="2983DD89" w14:textId="01A6C625" w:rsidR="00990F6C" w:rsidRPr="00990F6C" w:rsidRDefault="00981A41" w:rsidP="00A62B2D">
            <w:r>
              <w:t>HSEB</w:t>
            </w:r>
            <w:r w:rsidR="00CD414E">
              <w:t>, all floors</w:t>
            </w:r>
          </w:p>
        </w:tc>
      </w:tr>
      <w:tr w:rsidR="00990F6C" w:rsidRPr="00990F6C" w14:paraId="221456B2" w14:textId="77777777" w:rsidTr="00A62B2D">
        <w:tc>
          <w:tcPr>
            <w:tcW w:w="3686" w:type="dxa"/>
          </w:tcPr>
          <w:p w14:paraId="3EEC04E6" w14:textId="10DDADFF" w:rsidR="00990F6C" w:rsidRPr="00990F6C" w:rsidRDefault="00CD414E" w:rsidP="00A62B2D">
            <w:r>
              <w:t>Parking lot south of Kincaid Hall (#70 on EAP map)</w:t>
            </w:r>
          </w:p>
        </w:tc>
        <w:tc>
          <w:tcPr>
            <w:tcW w:w="6114" w:type="dxa"/>
          </w:tcPr>
          <w:p w14:paraId="7F84BB5A" w14:textId="68AD6EA0" w:rsidR="00990F6C" w:rsidRPr="00990F6C" w:rsidRDefault="00CD414E" w:rsidP="00A62B2D">
            <w:r>
              <w:t>HSEB, all floors</w:t>
            </w:r>
          </w:p>
        </w:tc>
      </w:tr>
      <w:tr w:rsidR="00580DC0" w:rsidRPr="00990F6C" w14:paraId="40F013E2" w14:textId="77777777" w:rsidTr="00A62B2D">
        <w:tc>
          <w:tcPr>
            <w:tcW w:w="3686" w:type="dxa"/>
          </w:tcPr>
          <w:p w14:paraId="5073EBED" w14:textId="39714B16" w:rsidR="00580DC0" w:rsidRDefault="00452E4A" w:rsidP="00A62B2D">
            <w:r>
              <w:t xml:space="preserve">Open area north of Oceanography Tec </w:t>
            </w:r>
            <w:proofErr w:type="spellStart"/>
            <w:r>
              <w:t>Svcs</w:t>
            </w:r>
            <w:proofErr w:type="spellEnd"/>
            <w:r>
              <w:t xml:space="preserve"> Mach Shop (#47 on EAP map)</w:t>
            </w:r>
          </w:p>
        </w:tc>
        <w:tc>
          <w:tcPr>
            <w:tcW w:w="6114" w:type="dxa"/>
          </w:tcPr>
          <w:p w14:paraId="0A2ED00C" w14:textId="16F4855A" w:rsidR="00580DC0" w:rsidRDefault="00580DC0" w:rsidP="00A62B2D">
            <w:r>
              <w:t xml:space="preserve">HSEB, all floors – </w:t>
            </w:r>
            <w:r w:rsidRPr="00452E4A">
              <w:rPr>
                <w:b/>
                <w:bCs/>
              </w:rPr>
              <w:t>IN THE EVENT OF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6" w:name="_Toc142722630"/>
      <w:bookmarkStart w:id="67" w:name="_Toc185414397"/>
      <w:r w:rsidRPr="00990F6C">
        <w:lastRenderedPageBreak/>
        <w:t>Section 8 - Evacuation Director and Wardens</w:t>
      </w:r>
      <w:bookmarkEnd w:id="66"/>
      <w:bookmarkEnd w:id="67"/>
    </w:p>
    <w:p w14:paraId="3DF3733F" w14:textId="7D2FF09D" w:rsidR="00893075" w:rsidRPr="00893075" w:rsidRDefault="00893075" w:rsidP="00893075">
      <w:r w:rsidRPr="00893075">
        <w:t xml:space="preserve">Last Updated (date):  </w:t>
      </w:r>
      <w:r w:rsidR="00CD506C">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3A57FC" w14:paraId="36ABB851" w14:textId="77777777" w:rsidTr="003A57FC">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0504862D"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199C1077"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13306DD7"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43F284F5"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49E37927"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3A57FC" w14:paraId="660B5B1E" w14:textId="77777777" w:rsidTr="003A57FC">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74CACB85"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22EEB430"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3A836D7B"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5F0BCB91"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628D693E"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3A57FC" w14:paraId="685610D3" w14:textId="77777777" w:rsidTr="003A57FC">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5CB387CE"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6E6DD7FA"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0703927A"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2F170127"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2093FCCD"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48D04C03" w14:textId="77777777" w:rsidR="003A57FC" w:rsidRDefault="003A57FC" w:rsidP="003A57FC">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3A57FC" w14:paraId="2D55C3D0" w14:textId="77777777" w:rsidTr="003A57FC">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7A00F55D" w14:textId="77777777" w:rsidR="003A57FC" w:rsidRDefault="003A57FC">
            <w:pPr>
              <w:spacing w:after="0"/>
              <w:rPr>
                <w:rFonts w:ascii="Arial" w:eastAsia="Cambria" w:hAnsi="Arial" w:cs="Times New Roman"/>
                <w:b/>
                <w:color w:val="33006F"/>
                <w:sz w:val="18"/>
                <w:szCs w:val="18"/>
              </w:rPr>
            </w:pPr>
            <w:bookmarkStart w:id="68"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11D1EEAB"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3DBDCF97"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35D1B9E9"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49D5E241" w14:textId="77777777" w:rsidR="003A57FC" w:rsidRDefault="003A57FC">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3A57FC" w14:paraId="257F826B" w14:textId="77777777" w:rsidTr="003A57F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4E45C121"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650EDC2A"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621148C"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E1DF7CE"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EB8757A" w14:textId="77777777" w:rsidR="003A57FC" w:rsidRDefault="003A57FC">
            <w:pPr>
              <w:spacing w:after="0"/>
              <w:rPr>
                <w:rFonts w:ascii="Calibri" w:eastAsia="Cambria" w:hAnsi="Calibri" w:cs="Times New Roman"/>
                <w:color w:val="33006F"/>
                <w:sz w:val="16"/>
                <w:szCs w:val="16"/>
              </w:rPr>
            </w:pPr>
          </w:p>
        </w:tc>
      </w:tr>
      <w:tr w:rsidR="003A57FC" w14:paraId="5FBC43C0" w14:textId="77777777" w:rsidTr="003A57F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7BB0615"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4CE52AD8"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EA98ACC"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93E5DEC"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8A5E7DA" w14:textId="77777777" w:rsidR="003A57FC" w:rsidRDefault="003A57FC">
            <w:pPr>
              <w:spacing w:after="0"/>
              <w:rPr>
                <w:rFonts w:ascii="Calibri" w:eastAsia="Cambria" w:hAnsi="Calibri" w:cs="Times New Roman"/>
                <w:color w:val="33006F"/>
                <w:sz w:val="16"/>
                <w:szCs w:val="16"/>
              </w:rPr>
            </w:pPr>
          </w:p>
        </w:tc>
      </w:tr>
      <w:tr w:rsidR="003A57FC" w14:paraId="5C06ADD7" w14:textId="77777777" w:rsidTr="003A57F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5480075F"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4EA7B38F"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2A04BF2"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2A8E31F8"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C1FD3A2" w14:textId="77777777" w:rsidR="003A57FC" w:rsidRDefault="003A57FC">
            <w:pPr>
              <w:spacing w:after="0"/>
              <w:rPr>
                <w:rFonts w:ascii="Calibri" w:eastAsia="Cambria" w:hAnsi="Calibri" w:cs="Times New Roman"/>
                <w:color w:val="33006F"/>
                <w:sz w:val="16"/>
                <w:szCs w:val="16"/>
              </w:rPr>
            </w:pPr>
          </w:p>
        </w:tc>
      </w:tr>
      <w:tr w:rsidR="003A57FC" w14:paraId="0500CD4A" w14:textId="77777777" w:rsidTr="003A57F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0747EF98"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6DBF4F91"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F5C541A"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4134EF8"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3C98505" w14:textId="77777777" w:rsidR="003A57FC" w:rsidRDefault="003A57FC">
            <w:pPr>
              <w:spacing w:after="0"/>
              <w:rPr>
                <w:rFonts w:ascii="Calibri" w:eastAsia="Cambria" w:hAnsi="Calibri" w:cs="Times New Roman"/>
                <w:color w:val="33006F"/>
                <w:sz w:val="16"/>
                <w:szCs w:val="16"/>
              </w:rPr>
            </w:pPr>
          </w:p>
        </w:tc>
      </w:tr>
      <w:tr w:rsidR="003A57FC" w14:paraId="3914361B" w14:textId="77777777" w:rsidTr="003A57F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AD03367"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7050ADA3"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2224165"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5733B135"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5221F35" w14:textId="77777777" w:rsidR="003A57FC" w:rsidRDefault="003A57FC">
            <w:pPr>
              <w:spacing w:after="0"/>
              <w:rPr>
                <w:rFonts w:ascii="Calibri" w:eastAsia="Cambria" w:hAnsi="Calibri" w:cs="Times New Roman"/>
                <w:color w:val="33006F"/>
                <w:sz w:val="16"/>
                <w:szCs w:val="16"/>
              </w:rPr>
            </w:pPr>
          </w:p>
        </w:tc>
      </w:tr>
      <w:tr w:rsidR="003A57FC" w14:paraId="70A967DD" w14:textId="77777777" w:rsidTr="003A57F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576C7B68"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77C71733"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BD1F83D"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312D079D"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789E881" w14:textId="77777777" w:rsidR="003A57FC" w:rsidRDefault="003A57FC">
            <w:pPr>
              <w:spacing w:after="0"/>
              <w:rPr>
                <w:rFonts w:ascii="Calibri" w:eastAsia="Cambria" w:hAnsi="Calibri" w:cs="Times New Roman"/>
                <w:color w:val="33006F"/>
                <w:sz w:val="16"/>
                <w:szCs w:val="16"/>
              </w:rPr>
            </w:pPr>
          </w:p>
        </w:tc>
      </w:tr>
      <w:tr w:rsidR="003A57FC" w14:paraId="4649413E" w14:textId="77777777" w:rsidTr="003A57FC">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2E0282AC"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315BBDDA"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78F24F8"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398A1097"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0AB4A2D" w14:textId="77777777" w:rsidR="003A57FC" w:rsidRDefault="003A57FC">
            <w:pPr>
              <w:spacing w:after="0"/>
              <w:rPr>
                <w:rFonts w:ascii="Calibri" w:eastAsia="Cambria" w:hAnsi="Calibri" w:cs="Times New Roman"/>
                <w:color w:val="33006F"/>
                <w:sz w:val="16"/>
                <w:szCs w:val="16"/>
              </w:rPr>
            </w:pPr>
          </w:p>
        </w:tc>
      </w:tr>
      <w:tr w:rsidR="003A57FC" w14:paraId="7603A2E4" w14:textId="77777777" w:rsidTr="003A57FC">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0358B767"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7D809B1E" w14:textId="77777777" w:rsidR="003A57FC" w:rsidRDefault="003A57FC">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9CBD0A6" w14:textId="77777777" w:rsidR="003A57FC" w:rsidRDefault="003A57FC">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2B1048CC" w14:textId="77777777" w:rsidR="003A57FC" w:rsidRDefault="003A57FC">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2AC58171" w14:textId="77777777" w:rsidR="003A57FC" w:rsidRDefault="003A57FC">
            <w:pPr>
              <w:spacing w:after="0"/>
              <w:rPr>
                <w:rFonts w:ascii="Calibri" w:eastAsia="Cambria" w:hAnsi="Calibri" w:cs="Times New Roman"/>
                <w:color w:val="33006F"/>
                <w:sz w:val="16"/>
                <w:szCs w:val="16"/>
              </w:rPr>
            </w:pPr>
          </w:p>
        </w:tc>
      </w:tr>
      <w:bookmarkEnd w:id="68"/>
    </w:tbl>
    <w:p w14:paraId="1A7A34E9" w14:textId="77777777" w:rsidR="00C77AC1" w:rsidRPr="00C77AC1" w:rsidRDefault="00C77AC1" w:rsidP="00C77AC1"/>
    <w:p w14:paraId="5FD19B43" w14:textId="77777777" w:rsidR="00C77AC1" w:rsidRPr="00C77AC1" w:rsidRDefault="00C77AC1" w:rsidP="00C77AC1"/>
    <w:p w14:paraId="7A97025A" w14:textId="77777777" w:rsidR="00C77AC1" w:rsidRPr="00C77AC1" w:rsidRDefault="00C77AC1" w:rsidP="00C77AC1"/>
    <w:p w14:paraId="1A97A607" w14:textId="77777777" w:rsidR="00C77AC1" w:rsidRPr="00C77AC1" w:rsidRDefault="00C77AC1" w:rsidP="00C77AC1"/>
    <w:p w14:paraId="2ED491D2" w14:textId="77777777" w:rsidR="00C77AC1" w:rsidRPr="00C77AC1" w:rsidRDefault="00C77AC1" w:rsidP="00C77AC1"/>
    <w:p w14:paraId="6DE36DD8" w14:textId="77777777" w:rsidR="00C77AC1" w:rsidRPr="00C77AC1" w:rsidRDefault="00C77AC1" w:rsidP="00C77AC1"/>
    <w:p w14:paraId="35F611F5" w14:textId="77777777" w:rsidR="00C77AC1" w:rsidRPr="00C77AC1" w:rsidRDefault="00C77AC1" w:rsidP="00C77AC1"/>
    <w:p w14:paraId="0E3805B0" w14:textId="77777777" w:rsidR="00C77AC1" w:rsidRPr="00C77AC1" w:rsidRDefault="00C77AC1" w:rsidP="00C77AC1"/>
    <w:p w14:paraId="08264D27" w14:textId="3F5488C2" w:rsidR="00C77AC1" w:rsidRPr="00C77AC1" w:rsidRDefault="00C77AC1" w:rsidP="00C77AC1">
      <w:pPr>
        <w:tabs>
          <w:tab w:val="left" w:pos="1785"/>
        </w:tabs>
      </w:pPr>
      <w:r>
        <w:tab/>
      </w:r>
    </w:p>
    <w:p w14:paraId="3F990E81" w14:textId="0188A802" w:rsidR="00C77AC1" w:rsidRPr="00C77AC1" w:rsidRDefault="00C77AC1" w:rsidP="00C77AC1">
      <w:pPr>
        <w:tabs>
          <w:tab w:val="left" w:pos="1785"/>
        </w:tabs>
        <w:sectPr w:rsidR="00C77AC1" w:rsidRPr="00C77AC1" w:rsidSect="00C519A8">
          <w:footerReference w:type="default" r:id="rId47"/>
          <w:pgSz w:w="15840" w:h="12240" w:orient="landscape"/>
          <w:pgMar w:top="1080" w:right="1440" w:bottom="1080" w:left="1440" w:header="720" w:footer="720" w:gutter="0"/>
          <w:cols w:space="720"/>
          <w:docGrid w:linePitch="360"/>
        </w:sectPr>
      </w:pPr>
    </w:p>
    <w:p w14:paraId="28E86421" w14:textId="4F2ED874" w:rsidR="00990F6C" w:rsidRDefault="00893075" w:rsidP="00893075">
      <w:pPr>
        <w:pStyle w:val="Heading1"/>
      </w:pPr>
      <w:bookmarkStart w:id="69" w:name="_Toc185414398"/>
      <w:r w:rsidRPr="00893075">
        <w:lastRenderedPageBreak/>
        <w:t>Appendix A</w:t>
      </w:r>
      <w:r>
        <w:t>:</w:t>
      </w:r>
      <w:r w:rsidRPr="00893075">
        <w:t xml:space="preserve"> MyChem Contacts Reports</w:t>
      </w:r>
      <w:bookmarkEnd w:id="8"/>
      <w:bookmarkEnd w:id="9"/>
      <w:bookmarkEnd w:id="69"/>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70" w:name="_Toc142722632"/>
      <w:bookmarkStart w:id="71" w:name="_Toc185414399"/>
      <w:r w:rsidRPr="00893075">
        <w:lastRenderedPageBreak/>
        <w:t>Appendix B</w:t>
      </w:r>
      <w:r>
        <w:t>:</w:t>
      </w:r>
      <w:r w:rsidRPr="00893075">
        <w:t xml:space="preserve"> Critical Equipment Shutdown</w:t>
      </w:r>
      <w:bookmarkEnd w:id="70"/>
      <w:bookmarkEnd w:id="71"/>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2" w:name="_Toc142722633"/>
      <w:bookmarkStart w:id="73" w:name="_Toc185414400"/>
      <w:r w:rsidRPr="00893075">
        <w:lastRenderedPageBreak/>
        <w:t>Appendix C</w:t>
      </w:r>
      <w:r w:rsidR="00DE7808">
        <w:t>:</w:t>
      </w:r>
      <w:r w:rsidRPr="00893075">
        <w:t xml:space="preserve"> Additional Considerations</w:t>
      </w:r>
      <w:bookmarkEnd w:id="72"/>
      <w:bookmarkEnd w:id="73"/>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1C62B" w14:textId="77777777" w:rsidR="00FE536D" w:rsidRDefault="00FE536D" w:rsidP="002F7015">
      <w:r>
        <w:separator/>
      </w:r>
    </w:p>
  </w:endnote>
  <w:endnote w:type="continuationSeparator" w:id="0">
    <w:p w14:paraId="72758751" w14:textId="77777777" w:rsidR="00FE536D" w:rsidRDefault="00FE536D" w:rsidP="002F7015">
      <w:r>
        <w:continuationSeparator/>
      </w:r>
    </w:p>
  </w:endnote>
  <w:endnote w:type="continuationNotice" w:id="1">
    <w:p w14:paraId="0A596904" w14:textId="77777777" w:rsidR="00FE536D" w:rsidRDefault="00FE53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62DF8081"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341FDC">
              <w:t>HSEB</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CD506C" w:rsidRPr="00CD506C">
              <w:rPr>
                <w:sz w:val="18"/>
                <w:szCs w:val="18"/>
              </w:rPr>
              <w:t>February 20, 2025</w:t>
            </w:r>
            <w:r w:rsidR="00CD506C">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0A815903"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C77AC1">
              <w:t>HSEB</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CD506C" w:rsidRPr="00CD506C">
              <w:rPr>
                <w:sz w:val="18"/>
                <w:szCs w:val="18"/>
              </w:rPr>
              <w:t>February 20, 2025</w:t>
            </w:r>
            <w:r w:rsidR="00CD506C">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157A6F3F"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C77AC1">
          <w:t>HSEB</w:t>
        </w:r>
        <w:r w:rsidRPr="00FD7283">
          <w:t xml:space="preserve"> Fire Safety &amp; Evacuation Plan </w:t>
        </w:r>
        <w:r w:rsidRPr="00FD7283">
          <w:rPr>
            <w:rFonts w:ascii="Arial" w:hAnsi="Arial" w:cs="Arial"/>
          </w:rPr>
          <w:t>│</w:t>
        </w:r>
        <w:r w:rsidRPr="00FD7283">
          <w:t xml:space="preserve"> </w:t>
        </w:r>
        <w:r w:rsidR="00C77AC1">
          <w:t xml:space="preserve">December </w:t>
        </w:r>
        <w:r w:rsidR="00337365">
          <w:t>16</w:t>
        </w:r>
        <w:r w:rsidR="00C77AC1">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1ECA0" w14:textId="77777777" w:rsidR="00FE536D" w:rsidRDefault="00FE536D" w:rsidP="002F7015">
      <w:r>
        <w:separator/>
      </w:r>
    </w:p>
  </w:footnote>
  <w:footnote w:type="continuationSeparator" w:id="0">
    <w:p w14:paraId="6904587E" w14:textId="77777777" w:rsidR="00FE536D" w:rsidRDefault="00FE536D" w:rsidP="002F7015">
      <w:r>
        <w:continuationSeparator/>
      </w:r>
    </w:p>
  </w:footnote>
  <w:footnote w:type="continuationNotice" w:id="1">
    <w:p w14:paraId="01438C5E" w14:textId="77777777" w:rsidR="00FE536D" w:rsidRDefault="00FE53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3" name="Picture 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0"/>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16D1E"/>
    <w:rsid w:val="00020BBF"/>
    <w:rsid w:val="00021B42"/>
    <w:rsid w:val="00022BF1"/>
    <w:rsid w:val="0002388A"/>
    <w:rsid w:val="0002424A"/>
    <w:rsid w:val="00025904"/>
    <w:rsid w:val="00025E2F"/>
    <w:rsid w:val="00027864"/>
    <w:rsid w:val="00027C60"/>
    <w:rsid w:val="000312A9"/>
    <w:rsid w:val="00031687"/>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1CDC"/>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37A2"/>
    <w:rsid w:val="00086B6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39E1"/>
    <w:rsid w:val="001E6A36"/>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4FAF"/>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0DA"/>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37365"/>
    <w:rsid w:val="00341FDC"/>
    <w:rsid w:val="00342ADA"/>
    <w:rsid w:val="00343FD4"/>
    <w:rsid w:val="0034584F"/>
    <w:rsid w:val="00350081"/>
    <w:rsid w:val="00353CC6"/>
    <w:rsid w:val="0035409C"/>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57FC"/>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2E4A"/>
    <w:rsid w:val="0045346C"/>
    <w:rsid w:val="004539BB"/>
    <w:rsid w:val="00454D8A"/>
    <w:rsid w:val="004553B1"/>
    <w:rsid w:val="0045792B"/>
    <w:rsid w:val="00460068"/>
    <w:rsid w:val="00460D0B"/>
    <w:rsid w:val="004625B6"/>
    <w:rsid w:val="00466B41"/>
    <w:rsid w:val="00470509"/>
    <w:rsid w:val="00470598"/>
    <w:rsid w:val="00470EEF"/>
    <w:rsid w:val="004710CE"/>
    <w:rsid w:val="00471AA7"/>
    <w:rsid w:val="00473899"/>
    <w:rsid w:val="0047478F"/>
    <w:rsid w:val="00477430"/>
    <w:rsid w:val="00477F01"/>
    <w:rsid w:val="0048034A"/>
    <w:rsid w:val="004816D6"/>
    <w:rsid w:val="00481951"/>
    <w:rsid w:val="0048209B"/>
    <w:rsid w:val="00484108"/>
    <w:rsid w:val="00484E8E"/>
    <w:rsid w:val="0048511F"/>
    <w:rsid w:val="0048570D"/>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5814"/>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0DC0"/>
    <w:rsid w:val="005814C7"/>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6884"/>
    <w:rsid w:val="005A6C71"/>
    <w:rsid w:val="005B0AEE"/>
    <w:rsid w:val="005B0D3C"/>
    <w:rsid w:val="005B14FC"/>
    <w:rsid w:val="005B1C79"/>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0B76"/>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017E"/>
    <w:rsid w:val="008724B1"/>
    <w:rsid w:val="00873A0E"/>
    <w:rsid w:val="008761F2"/>
    <w:rsid w:val="00876C1F"/>
    <w:rsid w:val="00877297"/>
    <w:rsid w:val="008800E8"/>
    <w:rsid w:val="0088044F"/>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2157D"/>
    <w:rsid w:val="0092193C"/>
    <w:rsid w:val="00921EC2"/>
    <w:rsid w:val="0092267D"/>
    <w:rsid w:val="00923327"/>
    <w:rsid w:val="00923834"/>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1A41"/>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FF"/>
    <w:rsid w:val="00AF54A4"/>
    <w:rsid w:val="00AF5BEA"/>
    <w:rsid w:val="00AF639B"/>
    <w:rsid w:val="00AF6670"/>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3C32"/>
    <w:rsid w:val="00B85AC3"/>
    <w:rsid w:val="00B86F08"/>
    <w:rsid w:val="00B873DF"/>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AC1"/>
    <w:rsid w:val="00C77E6A"/>
    <w:rsid w:val="00C80676"/>
    <w:rsid w:val="00C815E6"/>
    <w:rsid w:val="00C817D5"/>
    <w:rsid w:val="00C81DA5"/>
    <w:rsid w:val="00C823D8"/>
    <w:rsid w:val="00C82AA2"/>
    <w:rsid w:val="00C8362A"/>
    <w:rsid w:val="00C83B48"/>
    <w:rsid w:val="00C8562D"/>
    <w:rsid w:val="00C91CD6"/>
    <w:rsid w:val="00C93AF6"/>
    <w:rsid w:val="00C954A9"/>
    <w:rsid w:val="00C957DC"/>
    <w:rsid w:val="00C95847"/>
    <w:rsid w:val="00C960C3"/>
    <w:rsid w:val="00C9617A"/>
    <w:rsid w:val="00C9651F"/>
    <w:rsid w:val="00C9748F"/>
    <w:rsid w:val="00C97928"/>
    <w:rsid w:val="00CA00D9"/>
    <w:rsid w:val="00CA141B"/>
    <w:rsid w:val="00CA2656"/>
    <w:rsid w:val="00CA3A77"/>
    <w:rsid w:val="00CA5FE0"/>
    <w:rsid w:val="00CA62D1"/>
    <w:rsid w:val="00CA788A"/>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14E"/>
    <w:rsid w:val="00CD45AC"/>
    <w:rsid w:val="00CD506C"/>
    <w:rsid w:val="00CD5EB1"/>
    <w:rsid w:val="00CD6B4B"/>
    <w:rsid w:val="00CD72E4"/>
    <w:rsid w:val="00CD7C7E"/>
    <w:rsid w:val="00CD7D80"/>
    <w:rsid w:val="00CD7E65"/>
    <w:rsid w:val="00CE0273"/>
    <w:rsid w:val="00CE0657"/>
    <w:rsid w:val="00CE1D47"/>
    <w:rsid w:val="00CE400A"/>
    <w:rsid w:val="00CE486D"/>
    <w:rsid w:val="00CE4B3F"/>
    <w:rsid w:val="00CE4B7E"/>
    <w:rsid w:val="00CE5050"/>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32B"/>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1D"/>
    <w:rsid w:val="00DE0AC5"/>
    <w:rsid w:val="00DE3B16"/>
    <w:rsid w:val="00DE4B48"/>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BD6"/>
    <w:rsid w:val="00E41C19"/>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90132"/>
    <w:rsid w:val="00E9025D"/>
    <w:rsid w:val="00E91CD9"/>
    <w:rsid w:val="00E93B61"/>
    <w:rsid w:val="00E96A18"/>
    <w:rsid w:val="00E96CDC"/>
    <w:rsid w:val="00E97900"/>
    <w:rsid w:val="00E97B1E"/>
    <w:rsid w:val="00EA0390"/>
    <w:rsid w:val="00EA070E"/>
    <w:rsid w:val="00EA0BEC"/>
    <w:rsid w:val="00EA1043"/>
    <w:rsid w:val="00EA2378"/>
    <w:rsid w:val="00EA3E62"/>
    <w:rsid w:val="00EA455F"/>
    <w:rsid w:val="00EA5058"/>
    <w:rsid w:val="00EA6E59"/>
    <w:rsid w:val="00EA7ACC"/>
    <w:rsid w:val="00EA7CC9"/>
    <w:rsid w:val="00EB074D"/>
    <w:rsid w:val="00EB095E"/>
    <w:rsid w:val="00EB19EB"/>
    <w:rsid w:val="00EB4636"/>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536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176894349">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00082165">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38847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799105573">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2.xml><?xml version="1.0" encoding="utf-8"?>
<ds:datastoreItem xmlns:ds="http://schemas.openxmlformats.org/officeDocument/2006/customXml" ds:itemID="{53E002C1-C6FA-469C-B699-033B1F5A9C1B}">
  <ds:schemaRefs>
    <ds:schemaRef ds:uri="http://schemas.microsoft.com/sharepoint/v3/contenttype/forms"/>
  </ds:schemaRefs>
</ds:datastoreItem>
</file>

<file path=customXml/itemProps3.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27</Pages>
  <Words>5896</Words>
  <Characters>33608</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39426</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30</cp:revision>
  <cp:lastPrinted>2018-06-27T18:32:00Z</cp:lastPrinted>
  <dcterms:created xsi:type="dcterms:W3CDTF">2023-08-24T21:38:00Z</dcterms:created>
  <dcterms:modified xsi:type="dcterms:W3CDTF">2025-08-05T18:38:00Z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