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C4AE5" w14:textId="262785BB" w:rsidR="00E76873" w:rsidRDefault="009A2546" w:rsidP="00B26A94">
      <w:pPr>
        <w:jc w:val="center"/>
      </w:pPr>
      <w:bookmarkStart w:id="0" w:name="_Hlk139966691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0C8462C4" wp14:editId="200C48E7">
            <wp:simplePos x="0" y="0"/>
            <wp:positionH relativeFrom="column">
              <wp:posOffset>1493520</wp:posOffset>
            </wp:positionH>
            <wp:positionV relativeFrom="paragraph">
              <wp:posOffset>281305</wp:posOffset>
            </wp:positionV>
            <wp:extent cx="2731135" cy="107315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1135" cy="1073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F8B8DE" w14:textId="79900BF4" w:rsidR="00240144" w:rsidRDefault="00240144" w:rsidP="00B26A94">
      <w:pPr>
        <w:jc w:val="center"/>
      </w:pPr>
    </w:p>
    <w:p w14:paraId="0153C8A1" w14:textId="064484F6" w:rsidR="00B26A94" w:rsidRDefault="00B26A94" w:rsidP="00B26A94">
      <w:pPr>
        <w:jc w:val="center"/>
      </w:pPr>
    </w:p>
    <w:p w14:paraId="46A7E477" w14:textId="20B25C73" w:rsidR="00B26A94" w:rsidRDefault="00B26A94" w:rsidP="00B26A94">
      <w:pPr>
        <w:jc w:val="center"/>
      </w:pPr>
      <w:r>
        <w:t xml:space="preserve">This is the author accepted manuscript (AAM) of the following published article: </w:t>
      </w:r>
    </w:p>
    <w:p w14:paraId="75916238" w14:textId="77777777" w:rsidR="00E76873" w:rsidRDefault="00E76873" w:rsidP="00B26A94">
      <w:pPr>
        <w:jc w:val="center"/>
      </w:pPr>
    </w:p>
    <w:tbl>
      <w:tblPr>
        <w:tblStyle w:val="Tabelraster"/>
        <w:tblW w:w="0" w:type="auto"/>
        <w:tblInd w:w="1838" w:type="dxa"/>
        <w:tblLook w:val="04A0" w:firstRow="1" w:lastRow="0" w:firstColumn="1" w:lastColumn="0" w:noHBand="0" w:noVBand="1"/>
      </w:tblPr>
      <w:tblGrid>
        <w:gridCol w:w="1843"/>
        <w:gridCol w:w="3260"/>
      </w:tblGrid>
      <w:tr w:rsidR="00B26A94" w14:paraId="68279190" w14:textId="77777777" w:rsidTr="00B26A94">
        <w:tc>
          <w:tcPr>
            <w:tcW w:w="1843" w:type="dxa"/>
          </w:tcPr>
          <w:p w14:paraId="297C6B67" w14:textId="492C9BA6" w:rsidR="00B26A94" w:rsidRDefault="00176166" w:rsidP="00B26A94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DOI</w:t>
            </w:r>
          </w:p>
        </w:tc>
        <w:sdt>
          <w:sdtPr>
            <w:id w:val="486514964"/>
            <w:placeholder>
              <w:docPart w:val="508F78741266421E86F91452B9277615"/>
            </w:placeholder>
            <w:showingPlcHdr/>
          </w:sdtPr>
          <w:sdtContent>
            <w:tc>
              <w:tcPr>
                <w:tcW w:w="3260" w:type="dxa"/>
              </w:tcPr>
              <w:p w14:paraId="25311CB8" w14:textId="7E9962D9" w:rsidR="00B26A94" w:rsidRDefault="000573E7" w:rsidP="00B26A94">
                <w:pPr>
                  <w:jc w:val="center"/>
                </w:pPr>
                <w:r w:rsidRPr="00902EB7">
                  <w:rPr>
                    <w:rStyle w:val="Tekstvantijdelijkeaanduiding"/>
                    <w:color w:val="808080" w:themeColor="background1" w:themeShade="80"/>
                  </w:rPr>
                  <w:t>Click or tap here to enter text, preferably a clickable link.</w:t>
                </w:r>
              </w:p>
            </w:tc>
          </w:sdtContent>
        </w:sdt>
      </w:tr>
      <w:tr w:rsidR="00B26A94" w14:paraId="61C17858" w14:textId="77777777" w:rsidTr="00B26A94">
        <w:tc>
          <w:tcPr>
            <w:tcW w:w="1843" w:type="dxa"/>
          </w:tcPr>
          <w:p w14:paraId="51BD7762" w14:textId="77777777" w:rsidR="00B26A94" w:rsidRDefault="00B26A94" w:rsidP="00B26A94">
            <w:pPr>
              <w:jc w:val="right"/>
              <w:rPr>
                <w:b/>
                <w:bCs/>
              </w:rPr>
            </w:pPr>
          </w:p>
        </w:tc>
        <w:tc>
          <w:tcPr>
            <w:tcW w:w="3260" w:type="dxa"/>
          </w:tcPr>
          <w:p w14:paraId="6C99C257" w14:textId="77777777" w:rsidR="00B26A94" w:rsidRDefault="00B26A94" w:rsidP="00B26A94">
            <w:pPr>
              <w:jc w:val="center"/>
            </w:pPr>
          </w:p>
        </w:tc>
      </w:tr>
      <w:tr w:rsidR="00B26A94" w14:paraId="4B7CB61C" w14:textId="77777777" w:rsidTr="00B26A94">
        <w:tc>
          <w:tcPr>
            <w:tcW w:w="1843" w:type="dxa"/>
          </w:tcPr>
          <w:p w14:paraId="2D6C24F9" w14:textId="17B3A6C7" w:rsidR="00B26A94" w:rsidRPr="00B26A94" w:rsidRDefault="00B26A94" w:rsidP="00B26A94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author(s)</w:t>
            </w:r>
          </w:p>
        </w:tc>
        <w:sdt>
          <w:sdtPr>
            <w:id w:val="-687594602"/>
            <w:placeholder>
              <w:docPart w:val="85166A00A90F47318B306878C377E14B"/>
            </w:placeholder>
            <w:showingPlcHdr/>
            <w:text/>
          </w:sdtPr>
          <w:sdtContent>
            <w:tc>
              <w:tcPr>
                <w:tcW w:w="3260" w:type="dxa"/>
              </w:tcPr>
              <w:p w14:paraId="28D3414C" w14:textId="37CE8AAD" w:rsidR="00B26A94" w:rsidRDefault="00B26A94" w:rsidP="00B26A94">
                <w:pPr>
                  <w:jc w:val="center"/>
                </w:pPr>
                <w:r w:rsidRPr="00902EB7">
                  <w:rPr>
                    <w:rStyle w:val="Tekstvantijdelijkeaanduiding"/>
                    <w:color w:val="808080" w:themeColor="background1" w:themeShade="80"/>
                  </w:rPr>
                  <w:t>Click or tap here to enter text.</w:t>
                </w:r>
              </w:p>
            </w:tc>
          </w:sdtContent>
        </w:sdt>
      </w:tr>
      <w:tr w:rsidR="00B26A94" w14:paraId="0B7C6582" w14:textId="77777777" w:rsidTr="00B26A94">
        <w:tc>
          <w:tcPr>
            <w:tcW w:w="1843" w:type="dxa"/>
          </w:tcPr>
          <w:p w14:paraId="0A631E2D" w14:textId="7C4CC7D3" w:rsidR="00B26A94" w:rsidRPr="00B26A94" w:rsidRDefault="00B26A94" w:rsidP="00B26A94">
            <w:pPr>
              <w:jc w:val="right"/>
              <w:rPr>
                <w:b/>
                <w:bCs/>
              </w:rPr>
            </w:pPr>
            <w:r w:rsidRPr="00B26A94">
              <w:rPr>
                <w:b/>
                <w:bCs/>
              </w:rPr>
              <w:t>title</w:t>
            </w:r>
          </w:p>
        </w:tc>
        <w:sdt>
          <w:sdtPr>
            <w:id w:val="-1606341465"/>
            <w:placeholder>
              <w:docPart w:val="853B593332D3405889CD24771C2909F1"/>
            </w:placeholder>
            <w:showingPlcHdr/>
            <w:text/>
          </w:sdtPr>
          <w:sdtContent>
            <w:tc>
              <w:tcPr>
                <w:tcW w:w="3260" w:type="dxa"/>
              </w:tcPr>
              <w:p w14:paraId="17895B33" w14:textId="2D357A9B" w:rsidR="00B26A94" w:rsidRDefault="00B26A94" w:rsidP="00B26A94">
                <w:pPr>
                  <w:jc w:val="center"/>
                </w:pPr>
                <w:r w:rsidRPr="00902EB7">
                  <w:rPr>
                    <w:rStyle w:val="Tekstvantijdelijkeaanduiding"/>
                    <w:color w:val="808080" w:themeColor="background1" w:themeShade="80"/>
                  </w:rPr>
                  <w:t>Click or tap here to enter text.</w:t>
                </w:r>
              </w:p>
            </w:tc>
          </w:sdtContent>
        </w:sdt>
      </w:tr>
      <w:tr w:rsidR="00B26A94" w14:paraId="6FF0C290" w14:textId="77777777" w:rsidTr="00B26A94">
        <w:tc>
          <w:tcPr>
            <w:tcW w:w="1843" w:type="dxa"/>
          </w:tcPr>
          <w:p w14:paraId="3E4EE59F" w14:textId="7C3A966F" w:rsidR="00B26A94" w:rsidRPr="00B26A94" w:rsidRDefault="00B26A94" w:rsidP="00B26A94">
            <w:pPr>
              <w:jc w:val="right"/>
              <w:rPr>
                <w:b/>
                <w:bCs/>
              </w:rPr>
            </w:pPr>
            <w:r w:rsidRPr="00B26A94">
              <w:rPr>
                <w:b/>
                <w:bCs/>
              </w:rPr>
              <w:t xml:space="preserve">publication </w:t>
            </w:r>
            <w:r w:rsidR="00E76873">
              <w:rPr>
                <w:b/>
                <w:bCs/>
              </w:rPr>
              <w:t>date</w:t>
            </w:r>
          </w:p>
        </w:tc>
        <w:sdt>
          <w:sdtPr>
            <w:id w:val="-89083155"/>
            <w:placeholder>
              <w:docPart w:val="6E0F6652C59240D8920E33300B35375C"/>
            </w:placeholder>
            <w:showingPlcHdr/>
            <w:text/>
          </w:sdtPr>
          <w:sdtContent>
            <w:tc>
              <w:tcPr>
                <w:tcW w:w="3260" w:type="dxa"/>
              </w:tcPr>
              <w:p w14:paraId="73CBE3D8" w14:textId="49188CEC" w:rsidR="00B26A94" w:rsidRDefault="00E76873" w:rsidP="00B26A94">
                <w:pPr>
                  <w:jc w:val="center"/>
                </w:pPr>
                <w:r w:rsidRPr="00C73776">
                  <w:rPr>
                    <w:rStyle w:val="Tekstvantijdelijkeaanduiding"/>
                  </w:rPr>
                  <w:t>Click or tap here to enter text.</w:t>
                </w:r>
              </w:p>
            </w:tc>
          </w:sdtContent>
        </w:sdt>
      </w:tr>
      <w:tr w:rsidR="00B26A94" w14:paraId="1092C421" w14:textId="77777777" w:rsidTr="00B26A94">
        <w:tc>
          <w:tcPr>
            <w:tcW w:w="1843" w:type="dxa"/>
          </w:tcPr>
          <w:p w14:paraId="0264FA23" w14:textId="5448E680" w:rsidR="00B26A94" w:rsidRPr="00B26A94" w:rsidRDefault="00B26A94" w:rsidP="00B26A94">
            <w:pPr>
              <w:jc w:val="right"/>
              <w:rPr>
                <w:b/>
                <w:bCs/>
              </w:rPr>
            </w:pPr>
            <w:r w:rsidRPr="00B26A94">
              <w:rPr>
                <w:b/>
                <w:bCs/>
              </w:rPr>
              <w:t>journal</w:t>
            </w:r>
          </w:p>
        </w:tc>
        <w:sdt>
          <w:sdtPr>
            <w:id w:val="-60951520"/>
            <w:placeholder>
              <w:docPart w:val="88C471AF38614068B795F2A03FE1C485"/>
            </w:placeholder>
            <w:showingPlcHdr/>
            <w:text/>
          </w:sdtPr>
          <w:sdtContent>
            <w:tc>
              <w:tcPr>
                <w:tcW w:w="3260" w:type="dxa"/>
              </w:tcPr>
              <w:p w14:paraId="76DCD2E0" w14:textId="4193A820" w:rsidR="00B26A94" w:rsidRDefault="00B26A94" w:rsidP="00B26A94">
                <w:pPr>
                  <w:jc w:val="center"/>
                </w:pPr>
                <w:r w:rsidRPr="00C73776">
                  <w:rPr>
                    <w:rStyle w:val="Tekstvantijdelijkeaanduiding"/>
                  </w:rPr>
                  <w:t>Click or tap here to enter text.</w:t>
                </w:r>
              </w:p>
            </w:tc>
          </w:sdtContent>
        </w:sdt>
      </w:tr>
      <w:tr w:rsidR="00B26A94" w14:paraId="73FC7C59" w14:textId="77777777" w:rsidTr="00B26A94">
        <w:tc>
          <w:tcPr>
            <w:tcW w:w="1843" w:type="dxa"/>
          </w:tcPr>
          <w:p w14:paraId="697AEDFE" w14:textId="7FB79BB8" w:rsidR="00B26A94" w:rsidRPr="00B26A94" w:rsidRDefault="00B26A94" w:rsidP="00B26A94">
            <w:pPr>
              <w:jc w:val="right"/>
              <w:rPr>
                <w:b/>
                <w:bCs/>
              </w:rPr>
            </w:pPr>
            <w:r w:rsidRPr="00B26A94">
              <w:rPr>
                <w:b/>
                <w:bCs/>
              </w:rPr>
              <w:t>volume</w:t>
            </w:r>
          </w:p>
        </w:tc>
        <w:sdt>
          <w:sdtPr>
            <w:id w:val="-646894884"/>
            <w:placeholder>
              <w:docPart w:val="E64EBF70BA73444DB880E7E30022A84A"/>
            </w:placeholder>
            <w:showingPlcHdr/>
            <w:text/>
          </w:sdtPr>
          <w:sdtContent>
            <w:tc>
              <w:tcPr>
                <w:tcW w:w="3260" w:type="dxa"/>
              </w:tcPr>
              <w:p w14:paraId="2C091878" w14:textId="71ABDE34" w:rsidR="00B26A94" w:rsidRDefault="00B26A94" w:rsidP="00B26A94">
                <w:pPr>
                  <w:jc w:val="center"/>
                </w:pPr>
                <w:r w:rsidRPr="00C73776">
                  <w:rPr>
                    <w:rStyle w:val="Tekstvantijdelijkeaanduiding"/>
                  </w:rPr>
                  <w:t>Click or tap here to enter text</w:t>
                </w:r>
                <w:r w:rsidR="00902EB7">
                  <w:rPr>
                    <w:rStyle w:val="Tekstvantijdelijkeaanduiding"/>
                  </w:rPr>
                  <w:t xml:space="preserve"> (optional)</w:t>
                </w:r>
                <w:r w:rsidRPr="00C73776">
                  <w:rPr>
                    <w:rStyle w:val="Tekstvantijdelijkeaanduiding"/>
                  </w:rPr>
                  <w:t>.</w:t>
                </w:r>
              </w:p>
            </w:tc>
          </w:sdtContent>
        </w:sdt>
      </w:tr>
      <w:tr w:rsidR="00B26A94" w14:paraId="3C06BBF6" w14:textId="77777777" w:rsidTr="00B26A94">
        <w:tc>
          <w:tcPr>
            <w:tcW w:w="1843" w:type="dxa"/>
          </w:tcPr>
          <w:p w14:paraId="025DC431" w14:textId="49A83EAC" w:rsidR="00B26A94" w:rsidRPr="00B26A94" w:rsidRDefault="00B26A94" w:rsidP="00B26A94">
            <w:pPr>
              <w:jc w:val="right"/>
              <w:rPr>
                <w:b/>
                <w:bCs/>
              </w:rPr>
            </w:pPr>
            <w:r w:rsidRPr="00B26A94">
              <w:rPr>
                <w:b/>
                <w:bCs/>
              </w:rPr>
              <w:t>page numbers</w:t>
            </w:r>
          </w:p>
        </w:tc>
        <w:sdt>
          <w:sdtPr>
            <w:id w:val="-466272566"/>
            <w:placeholder>
              <w:docPart w:val="CC5FC1C702A34A8B999A202FB389F51E"/>
            </w:placeholder>
            <w:showingPlcHdr/>
            <w:text/>
          </w:sdtPr>
          <w:sdtContent>
            <w:tc>
              <w:tcPr>
                <w:tcW w:w="3260" w:type="dxa"/>
              </w:tcPr>
              <w:p w14:paraId="623C3D40" w14:textId="4B1961A4" w:rsidR="00B26A94" w:rsidRDefault="000573E7" w:rsidP="00B26A94">
                <w:pPr>
                  <w:jc w:val="center"/>
                </w:pPr>
                <w:r w:rsidRPr="00C73776">
                  <w:rPr>
                    <w:rStyle w:val="Tekstvantijdelijkeaanduiding"/>
                  </w:rPr>
                  <w:t>Click or tap here to enter text</w:t>
                </w:r>
                <w:r w:rsidR="00902EB7">
                  <w:rPr>
                    <w:rStyle w:val="Tekstvantijdelijkeaanduiding"/>
                  </w:rPr>
                  <w:t xml:space="preserve"> (optional)</w:t>
                </w:r>
                <w:r w:rsidRPr="00C73776">
                  <w:rPr>
                    <w:rStyle w:val="Tekstvantijdelijkeaanduiding"/>
                  </w:rPr>
                  <w:t>.</w:t>
                </w:r>
              </w:p>
            </w:tc>
          </w:sdtContent>
        </w:sdt>
      </w:tr>
    </w:tbl>
    <w:p w14:paraId="55A94578" w14:textId="77777777" w:rsidR="00B26A94" w:rsidRDefault="00B26A94" w:rsidP="00B26A94">
      <w:pPr>
        <w:jc w:val="center"/>
      </w:pPr>
    </w:p>
    <w:p w14:paraId="533DCA6F" w14:textId="4827B23F" w:rsidR="00B26A94" w:rsidRDefault="00B26A94" w:rsidP="00B26A94">
      <w:pPr>
        <w:jc w:val="center"/>
      </w:pPr>
      <w:r>
        <w:t xml:space="preserve">This AAM version corresponds to the author's final version of the article, as accepted by the journal. However, it has not been copy-edited or formatted by the journal.     </w:t>
      </w:r>
    </w:p>
    <w:p w14:paraId="0DAD74E3" w14:textId="269DCE99" w:rsidR="00B26A94" w:rsidRDefault="00B26A94" w:rsidP="00B26A94">
      <w:pPr>
        <w:jc w:val="center"/>
      </w:pPr>
      <w:r>
        <w:t xml:space="preserve">This AAM is deposited under a </w:t>
      </w:r>
      <w:sdt>
        <w:sdtPr>
          <w:id w:val="920753404"/>
          <w:placeholder>
            <w:docPart w:val="6D198106F3CF40589AA14505BB8D340E"/>
          </w:placeholder>
          <w:showingPlcHdr/>
          <w:dropDownList>
            <w:listItem w:value="Choose an item."/>
            <w:listItem w:displayText="Creative Commons Attribution (CC-BY)" w:value="Creative Commons Attribution (CC-BY)"/>
            <w:listItem w:displayText="Creative Commons Attribution-NoDerivatives (CC-BY-ND)" w:value="Creative Commons Attribution-NoDerivatives (CC-BY-ND)"/>
          </w:dropDownList>
        </w:sdtPr>
        <w:sdtContent>
          <w:r w:rsidR="000573E7" w:rsidRPr="00902EB7">
            <w:rPr>
              <w:rStyle w:val="Tekstvantijdelijkeaanduiding"/>
              <w:color w:val="808080" w:themeColor="background1" w:themeShade="80"/>
            </w:rPr>
            <w:t>Choose an item.</w:t>
          </w:r>
        </w:sdtContent>
      </w:sdt>
      <w:r>
        <w:t xml:space="preserve"> license. </w:t>
      </w:r>
    </w:p>
    <w:sectPr w:rsidR="00B26A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A94"/>
    <w:rsid w:val="000573E7"/>
    <w:rsid w:val="00176166"/>
    <w:rsid w:val="00240144"/>
    <w:rsid w:val="005571BB"/>
    <w:rsid w:val="008A1A0D"/>
    <w:rsid w:val="00902EB7"/>
    <w:rsid w:val="009A2546"/>
    <w:rsid w:val="009F647B"/>
    <w:rsid w:val="00B26A94"/>
    <w:rsid w:val="00B767E4"/>
    <w:rsid w:val="00E7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2ACF4"/>
  <w15:chartTrackingRefBased/>
  <w15:docId w15:val="{A3874C5F-7CD6-45A8-9EB5-57CF2C868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B26A94"/>
    <w:rPr>
      <w:color w:val="808080"/>
    </w:rPr>
  </w:style>
  <w:style w:type="table" w:styleId="Tabelraster">
    <w:name w:val="Table Grid"/>
    <w:basedOn w:val="Standaardtabel"/>
    <w:uiPriority w:val="39"/>
    <w:rsid w:val="00B26A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0573E7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0573E7"/>
    <w:rPr>
      <w:color w:val="605E5C"/>
      <w:shd w:val="clear" w:color="auto" w:fill="E1DFDD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B767E4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B767E4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B767E4"/>
    <w:rPr>
      <w:sz w:val="20"/>
      <w:szCs w:val="20"/>
      <w:lang w:val="en-GB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B767E4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B767E4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08F78741266421E86F91452B92776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18FAFB-F127-4F45-B2FF-107BF5026530}"/>
      </w:docPartPr>
      <w:docPartBody>
        <w:p w:rsidR="009064FF" w:rsidRDefault="009D7B1A" w:rsidP="009D7B1A">
          <w:pPr>
            <w:pStyle w:val="508F78741266421E86F91452B92776155"/>
          </w:pPr>
          <w:r w:rsidRPr="00902EB7">
            <w:rPr>
              <w:rStyle w:val="Tekstvantijdelijkeaanduiding"/>
              <w:color w:val="808080" w:themeColor="background1" w:themeShade="80"/>
            </w:rPr>
            <w:t>Click or tap here to enter text, preferably a clickable link.</w:t>
          </w:r>
        </w:p>
      </w:docPartBody>
    </w:docPart>
    <w:docPart>
      <w:docPartPr>
        <w:name w:val="85166A00A90F47318B306878C377E1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3C314A-F687-40DF-838E-2736550F8394}"/>
      </w:docPartPr>
      <w:docPartBody>
        <w:p w:rsidR="009064FF" w:rsidRDefault="009D7B1A" w:rsidP="009D7B1A">
          <w:pPr>
            <w:pStyle w:val="85166A00A90F47318B306878C377E14B5"/>
          </w:pPr>
          <w:r w:rsidRPr="00902EB7">
            <w:rPr>
              <w:rStyle w:val="Tekstvantijdelijkeaanduiding"/>
              <w:color w:val="808080" w:themeColor="background1" w:themeShade="80"/>
            </w:rPr>
            <w:t>Click or tap here to enter text.</w:t>
          </w:r>
        </w:p>
      </w:docPartBody>
    </w:docPart>
    <w:docPart>
      <w:docPartPr>
        <w:name w:val="853B593332D3405889CD24771C290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124D9F-A1C7-4C31-97B4-EEE743EEB29A}"/>
      </w:docPartPr>
      <w:docPartBody>
        <w:p w:rsidR="009064FF" w:rsidRDefault="009D7B1A" w:rsidP="009D7B1A">
          <w:pPr>
            <w:pStyle w:val="853B593332D3405889CD24771C2909F15"/>
          </w:pPr>
          <w:r w:rsidRPr="00902EB7">
            <w:rPr>
              <w:rStyle w:val="Tekstvantijdelijkeaanduiding"/>
              <w:color w:val="808080" w:themeColor="background1" w:themeShade="80"/>
            </w:rPr>
            <w:t>Click or tap here to enter text.</w:t>
          </w:r>
        </w:p>
      </w:docPartBody>
    </w:docPart>
    <w:docPart>
      <w:docPartPr>
        <w:name w:val="88C471AF38614068B795F2A03FE1C4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14E119-CD77-4611-9BEE-49CF6D89E9D9}"/>
      </w:docPartPr>
      <w:docPartBody>
        <w:p w:rsidR="009064FF" w:rsidRDefault="009D7B1A" w:rsidP="009D7B1A">
          <w:pPr>
            <w:pStyle w:val="88C471AF38614068B795F2A03FE1C4855"/>
          </w:pPr>
          <w:r w:rsidRPr="00C73776">
            <w:rPr>
              <w:rStyle w:val="Tekstvantijdelijkeaanduiding"/>
            </w:rPr>
            <w:t>Click or tap here to enter text.</w:t>
          </w:r>
        </w:p>
      </w:docPartBody>
    </w:docPart>
    <w:docPart>
      <w:docPartPr>
        <w:name w:val="E64EBF70BA73444DB880E7E30022A8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AE381A-83D4-431E-96EF-1F2F5BFFC507}"/>
      </w:docPartPr>
      <w:docPartBody>
        <w:p w:rsidR="009064FF" w:rsidRDefault="009D7B1A" w:rsidP="009D7B1A">
          <w:pPr>
            <w:pStyle w:val="E64EBF70BA73444DB880E7E30022A84A5"/>
          </w:pPr>
          <w:r w:rsidRPr="00C73776">
            <w:rPr>
              <w:rStyle w:val="Tekstvantijdelijkeaanduiding"/>
            </w:rPr>
            <w:t>Click or tap here to enter text</w:t>
          </w:r>
          <w:r>
            <w:rPr>
              <w:rStyle w:val="Tekstvantijdelijkeaanduiding"/>
            </w:rPr>
            <w:t xml:space="preserve"> (optional)</w:t>
          </w:r>
          <w:r w:rsidRPr="00C73776">
            <w:rPr>
              <w:rStyle w:val="Tekstvantijdelijkeaanduiding"/>
            </w:rPr>
            <w:t>.</w:t>
          </w:r>
        </w:p>
      </w:docPartBody>
    </w:docPart>
    <w:docPart>
      <w:docPartPr>
        <w:name w:val="CC5FC1C702A34A8B999A202FB389F5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14B3F0-E866-48A7-ABE8-9C577BA3CB43}"/>
      </w:docPartPr>
      <w:docPartBody>
        <w:p w:rsidR="009064FF" w:rsidRDefault="009D7B1A" w:rsidP="009D7B1A">
          <w:pPr>
            <w:pStyle w:val="CC5FC1C702A34A8B999A202FB389F51E5"/>
          </w:pPr>
          <w:r w:rsidRPr="00C73776">
            <w:rPr>
              <w:rStyle w:val="Tekstvantijdelijkeaanduiding"/>
            </w:rPr>
            <w:t>Click or tap here to enter text</w:t>
          </w:r>
          <w:r>
            <w:rPr>
              <w:rStyle w:val="Tekstvantijdelijkeaanduiding"/>
            </w:rPr>
            <w:t xml:space="preserve"> (optional)</w:t>
          </w:r>
          <w:r w:rsidRPr="00C73776">
            <w:rPr>
              <w:rStyle w:val="Tekstvantijdelijkeaanduiding"/>
            </w:rPr>
            <w:t>.</w:t>
          </w:r>
        </w:p>
      </w:docPartBody>
    </w:docPart>
    <w:docPart>
      <w:docPartPr>
        <w:name w:val="6D198106F3CF40589AA14505BB8D34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D3310E-CFC7-4CEA-ACA8-8FB6AE3A38CE}"/>
      </w:docPartPr>
      <w:docPartBody>
        <w:p w:rsidR="009064FF" w:rsidRDefault="009D7B1A" w:rsidP="009D7B1A">
          <w:pPr>
            <w:pStyle w:val="6D198106F3CF40589AA14505BB8D340E3"/>
          </w:pPr>
          <w:r w:rsidRPr="00902EB7">
            <w:rPr>
              <w:rStyle w:val="Tekstvantijdelijkeaanduiding"/>
              <w:color w:val="808080" w:themeColor="background1" w:themeShade="80"/>
            </w:rPr>
            <w:t>Choose an item.</w:t>
          </w:r>
        </w:p>
      </w:docPartBody>
    </w:docPart>
    <w:docPart>
      <w:docPartPr>
        <w:name w:val="6E0F6652C59240D8920E33300B3537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69944B-6CF9-4AEE-9E11-3A84CD7A1194}"/>
      </w:docPartPr>
      <w:docPartBody>
        <w:p w:rsidR="009064FF" w:rsidRDefault="009D7B1A" w:rsidP="009D7B1A">
          <w:pPr>
            <w:pStyle w:val="6E0F6652C59240D8920E33300B35375C2"/>
          </w:pPr>
          <w:r w:rsidRPr="00C73776">
            <w:rPr>
              <w:rStyle w:val="Tekstvantijdelijkeaanduiding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B1A"/>
    <w:rsid w:val="003E6894"/>
    <w:rsid w:val="00414753"/>
    <w:rsid w:val="00595D79"/>
    <w:rsid w:val="009064FF"/>
    <w:rsid w:val="009D7B1A"/>
    <w:rsid w:val="00C56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9D7B1A"/>
    <w:rPr>
      <w:color w:val="808080"/>
    </w:rPr>
  </w:style>
  <w:style w:type="paragraph" w:customStyle="1" w:styleId="508F78741266421E86F91452B92776155">
    <w:name w:val="508F78741266421E86F91452B92776155"/>
    <w:rsid w:val="009D7B1A"/>
    <w:rPr>
      <w:rFonts w:eastAsiaTheme="minorHAnsi"/>
      <w:lang w:val="en-GB" w:eastAsia="en-US"/>
    </w:rPr>
  </w:style>
  <w:style w:type="paragraph" w:customStyle="1" w:styleId="85166A00A90F47318B306878C377E14B5">
    <w:name w:val="85166A00A90F47318B306878C377E14B5"/>
    <w:rsid w:val="009D7B1A"/>
    <w:rPr>
      <w:rFonts w:eastAsiaTheme="minorHAnsi"/>
      <w:lang w:val="en-GB" w:eastAsia="en-US"/>
    </w:rPr>
  </w:style>
  <w:style w:type="paragraph" w:customStyle="1" w:styleId="853B593332D3405889CD24771C2909F15">
    <w:name w:val="853B593332D3405889CD24771C2909F15"/>
    <w:rsid w:val="009D7B1A"/>
    <w:rPr>
      <w:rFonts w:eastAsiaTheme="minorHAnsi"/>
      <w:lang w:val="en-GB" w:eastAsia="en-US"/>
    </w:rPr>
  </w:style>
  <w:style w:type="paragraph" w:customStyle="1" w:styleId="6E0F6652C59240D8920E33300B35375C2">
    <w:name w:val="6E0F6652C59240D8920E33300B35375C2"/>
    <w:rsid w:val="009D7B1A"/>
    <w:rPr>
      <w:rFonts w:eastAsiaTheme="minorHAnsi"/>
      <w:lang w:val="en-GB" w:eastAsia="en-US"/>
    </w:rPr>
  </w:style>
  <w:style w:type="paragraph" w:customStyle="1" w:styleId="88C471AF38614068B795F2A03FE1C4855">
    <w:name w:val="88C471AF38614068B795F2A03FE1C4855"/>
    <w:rsid w:val="009D7B1A"/>
    <w:rPr>
      <w:rFonts w:eastAsiaTheme="minorHAnsi"/>
      <w:lang w:val="en-GB" w:eastAsia="en-US"/>
    </w:rPr>
  </w:style>
  <w:style w:type="paragraph" w:customStyle="1" w:styleId="E64EBF70BA73444DB880E7E30022A84A5">
    <w:name w:val="E64EBF70BA73444DB880E7E30022A84A5"/>
    <w:rsid w:val="009D7B1A"/>
    <w:rPr>
      <w:rFonts w:eastAsiaTheme="minorHAnsi"/>
      <w:lang w:val="en-GB" w:eastAsia="en-US"/>
    </w:rPr>
  </w:style>
  <w:style w:type="paragraph" w:customStyle="1" w:styleId="CC5FC1C702A34A8B999A202FB389F51E5">
    <w:name w:val="CC5FC1C702A34A8B999A202FB389F51E5"/>
    <w:rsid w:val="009D7B1A"/>
    <w:rPr>
      <w:rFonts w:eastAsiaTheme="minorHAnsi"/>
      <w:lang w:val="en-GB" w:eastAsia="en-US"/>
    </w:rPr>
  </w:style>
  <w:style w:type="paragraph" w:customStyle="1" w:styleId="6D198106F3CF40589AA14505BB8D340E3">
    <w:name w:val="6D198106F3CF40589AA14505BB8D340E3"/>
    <w:rsid w:val="009D7B1A"/>
    <w:rPr>
      <w:rFonts w:eastAsiaTheme="minorHAnsi"/>
      <w:lang w:val="en-GB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Utrecht University</Company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Vries, H. de (Hanna)</dc:creator>
  <cp:keywords/>
  <dc:description/>
  <cp:lastModifiedBy>Maatman, N. (Nienke)</cp:lastModifiedBy>
  <cp:revision>2</cp:revision>
  <dcterms:created xsi:type="dcterms:W3CDTF">2026-02-06T09:37:00Z</dcterms:created>
  <dcterms:modified xsi:type="dcterms:W3CDTF">2026-02-06T09:37:00Z</dcterms:modified>
</cp:coreProperties>
</file>